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139D" w14:textId="605B7BC2" w:rsidR="00714A99" w:rsidRDefault="00714A99" w:rsidP="00714A99">
      <w:pPr>
        <w:ind w:right="-199"/>
        <w:rPr>
          <w:rFonts w:ascii="Arial" w:eastAsia="Times New Roman" w:hAnsi="Arial" w:cs="Arial"/>
          <w:sz w:val="24"/>
          <w:szCs w:val="24"/>
          <w:lang w:eastAsia="ar-SA"/>
        </w:rPr>
      </w:pPr>
      <w:bookmarkStart w:id="0" w:name="_Hlk126844647"/>
      <w:bookmarkStart w:id="1" w:name="_Hlk103342945"/>
      <w:bookmarkStart w:id="2" w:name="_Hlk119928011"/>
      <w:r>
        <w:rPr>
          <w:noProof/>
        </w:rPr>
        <w:drawing>
          <wp:anchor distT="0" distB="0" distL="114935" distR="114935" simplePos="0" relativeHeight="251659264" behindDoc="1" locked="0" layoutInCell="1" allowOverlap="1" wp14:anchorId="49B652C8" wp14:editId="7292A436">
            <wp:simplePos x="0" y="0"/>
            <wp:positionH relativeFrom="column">
              <wp:posOffset>605790</wp:posOffset>
            </wp:positionH>
            <wp:positionV relativeFrom="paragraph">
              <wp:posOffset>-569595</wp:posOffset>
            </wp:positionV>
            <wp:extent cx="536575" cy="5213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18000" contrast="40000"/>
                      <a:extLst>
                        <a:ext uri="{28A0092B-C50C-407E-A947-70E740481C1C}">
                          <a14:useLocalDpi xmlns:a14="http://schemas.microsoft.com/office/drawing/2010/main" val="0"/>
                        </a:ext>
                      </a:extLst>
                    </a:blip>
                    <a:srcRect/>
                    <a:stretch>
                      <a:fillRect/>
                    </a:stretch>
                  </pic:blipFill>
                  <pic:spPr bwMode="auto">
                    <a:xfrm>
                      <a:off x="0" y="0"/>
                      <a:ext cx="53657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3" w:name="_Hlk65844739"/>
      <w:r>
        <w:rPr>
          <w:rFonts w:ascii="Arial" w:eastAsia="Times New Roman" w:hAnsi="Arial" w:cs="Arial"/>
          <w:b/>
          <w:kern w:val="3"/>
          <w:sz w:val="24"/>
          <w:szCs w:val="24"/>
          <w:lang w:eastAsia="ar-SA"/>
        </w:rPr>
        <w:t>ΕΛΛΗΝΙΚΗ ΔΗΜΟΚΡΑΤΙΑ</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shd w:val="clear" w:color="auto" w:fill="FFFFFF"/>
          <w:lang w:eastAsia="ar-SA"/>
        </w:rPr>
        <w:t>Πόρος</w:t>
      </w:r>
      <w:r w:rsidRPr="00E9179E">
        <w:rPr>
          <w:rFonts w:ascii="Arial" w:eastAsia="Times New Roman" w:hAnsi="Arial" w:cs="Arial"/>
          <w:b/>
          <w:kern w:val="3"/>
          <w:sz w:val="24"/>
          <w:szCs w:val="24"/>
          <w:shd w:val="clear" w:color="auto" w:fill="FFFFFF"/>
          <w:lang w:eastAsia="ar-SA"/>
        </w:rPr>
        <w:t>,</w:t>
      </w:r>
      <w:r w:rsidR="00072204">
        <w:rPr>
          <w:rFonts w:ascii="Arial" w:eastAsia="Times New Roman" w:hAnsi="Arial" w:cs="Arial"/>
          <w:b/>
          <w:kern w:val="3"/>
          <w:sz w:val="24"/>
          <w:szCs w:val="24"/>
          <w:shd w:val="clear" w:color="auto" w:fill="FFFFFF"/>
          <w:lang w:eastAsia="ar-SA"/>
        </w:rPr>
        <w:t xml:space="preserve"> </w:t>
      </w:r>
      <w:r w:rsidR="00263A39">
        <w:rPr>
          <w:rFonts w:ascii="Arial" w:eastAsia="Times New Roman" w:hAnsi="Arial" w:cs="Arial"/>
          <w:b/>
          <w:kern w:val="3"/>
          <w:sz w:val="24"/>
          <w:szCs w:val="24"/>
          <w:shd w:val="clear" w:color="auto" w:fill="FFFFFF"/>
          <w:lang w:eastAsia="ar-SA"/>
        </w:rPr>
        <w:t>21</w:t>
      </w:r>
      <w:r w:rsidR="001F65A6">
        <w:rPr>
          <w:rFonts w:ascii="Arial" w:eastAsia="Times New Roman" w:hAnsi="Arial" w:cs="Arial"/>
          <w:b/>
          <w:kern w:val="3"/>
          <w:sz w:val="24"/>
          <w:szCs w:val="24"/>
          <w:shd w:val="clear" w:color="auto" w:fill="FFFFFF"/>
          <w:lang w:eastAsia="ar-SA"/>
        </w:rPr>
        <w:t xml:space="preserve"> </w:t>
      </w:r>
      <w:r w:rsidR="00A821D9">
        <w:rPr>
          <w:rFonts w:ascii="Arial" w:eastAsia="Times New Roman" w:hAnsi="Arial" w:cs="Arial"/>
          <w:b/>
          <w:kern w:val="3"/>
          <w:sz w:val="24"/>
          <w:szCs w:val="24"/>
          <w:shd w:val="clear" w:color="auto" w:fill="FFFFFF"/>
          <w:lang w:eastAsia="ar-SA"/>
        </w:rPr>
        <w:t>Φεβρουαρίου</w:t>
      </w:r>
      <w:r w:rsidR="001F65A6">
        <w:rPr>
          <w:rFonts w:ascii="Arial" w:eastAsia="Times New Roman" w:hAnsi="Arial" w:cs="Arial"/>
          <w:b/>
          <w:kern w:val="3"/>
          <w:sz w:val="24"/>
          <w:szCs w:val="24"/>
          <w:shd w:val="clear" w:color="auto" w:fill="FFFFFF"/>
          <w:lang w:eastAsia="ar-SA"/>
        </w:rPr>
        <w:t xml:space="preserve"> 202</w:t>
      </w:r>
      <w:r w:rsidR="0054267A">
        <w:rPr>
          <w:rFonts w:ascii="Arial" w:eastAsia="Times New Roman" w:hAnsi="Arial" w:cs="Arial"/>
          <w:b/>
          <w:kern w:val="3"/>
          <w:sz w:val="24"/>
          <w:szCs w:val="24"/>
          <w:shd w:val="clear" w:color="auto" w:fill="FFFFFF"/>
          <w:lang w:eastAsia="ar-SA"/>
        </w:rPr>
        <w:t>5</w:t>
      </w:r>
    </w:p>
    <w:p w14:paraId="5BE668B1" w14:textId="48AEE721" w:rsidR="00714A99" w:rsidRDefault="00714A99" w:rsidP="00714A99">
      <w:pPr>
        <w:suppressAutoHyphens/>
        <w:autoSpaceDN w:val="0"/>
        <w:jc w:val="both"/>
        <w:rPr>
          <w:rFonts w:ascii="Arial" w:eastAsia="SimSun" w:hAnsi="Arial" w:cs="Arial"/>
          <w:kern w:val="3"/>
          <w:sz w:val="24"/>
          <w:szCs w:val="24"/>
        </w:rPr>
      </w:pPr>
      <w:r>
        <w:rPr>
          <w:rFonts w:ascii="Arial" w:eastAsia="Times New Roman" w:hAnsi="Arial" w:cs="Arial"/>
          <w:b/>
          <w:kern w:val="3"/>
          <w:sz w:val="24"/>
          <w:szCs w:val="24"/>
          <w:lang w:eastAsia="ar-SA"/>
        </w:rPr>
        <w:t>ΝΟΜΟΣ ΑΤΤΙΚΗΣ</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t>Αρ. Πρωτ</w:t>
      </w:r>
      <w:r w:rsidR="00A675A9">
        <w:rPr>
          <w:rFonts w:ascii="Arial" w:eastAsia="Times New Roman" w:hAnsi="Arial" w:cs="Arial"/>
          <w:b/>
          <w:kern w:val="3"/>
          <w:sz w:val="24"/>
          <w:szCs w:val="24"/>
          <w:lang w:eastAsia="ar-SA"/>
        </w:rPr>
        <w:t>.:</w:t>
      </w:r>
      <w:r w:rsidR="00AC098B">
        <w:rPr>
          <w:rFonts w:ascii="Arial" w:eastAsia="Times New Roman" w:hAnsi="Arial" w:cs="Arial"/>
          <w:b/>
          <w:kern w:val="3"/>
          <w:sz w:val="24"/>
          <w:szCs w:val="24"/>
          <w:lang w:eastAsia="ar-SA"/>
        </w:rPr>
        <w:t xml:space="preserve"> </w:t>
      </w:r>
      <w:r w:rsidR="001F65A6" w:rsidRPr="00D86743">
        <w:rPr>
          <w:rFonts w:ascii="Arial" w:eastAsia="Times New Roman" w:hAnsi="Arial" w:cs="Arial"/>
          <w:b/>
          <w:kern w:val="3"/>
          <w:sz w:val="24"/>
          <w:szCs w:val="24"/>
          <w:lang w:eastAsia="ar-SA"/>
        </w:rPr>
        <w:t>-</w:t>
      </w:r>
      <w:r w:rsidR="00D86743" w:rsidRPr="00212C0D">
        <w:rPr>
          <w:rFonts w:ascii="Arial" w:eastAsia="Times New Roman" w:hAnsi="Arial" w:cs="Arial"/>
          <w:b/>
          <w:kern w:val="3"/>
          <w:sz w:val="24"/>
          <w:szCs w:val="24"/>
          <w:lang w:eastAsia="ar-SA"/>
        </w:rPr>
        <w:t>1</w:t>
      </w:r>
      <w:r w:rsidR="00D3136C" w:rsidRPr="00212C0D">
        <w:rPr>
          <w:rFonts w:ascii="Arial" w:eastAsia="Times New Roman" w:hAnsi="Arial" w:cs="Arial"/>
          <w:b/>
          <w:kern w:val="3"/>
          <w:sz w:val="24"/>
          <w:szCs w:val="24"/>
          <w:lang w:eastAsia="ar-SA"/>
        </w:rPr>
        <w:t>067</w:t>
      </w:r>
      <w:r w:rsidR="001F65A6" w:rsidRPr="00212C0D">
        <w:rPr>
          <w:rFonts w:ascii="Arial" w:eastAsia="Times New Roman" w:hAnsi="Arial" w:cs="Arial"/>
          <w:b/>
          <w:kern w:val="3"/>
          <w:sz w:val="24"/>
          <w:szCs w:val="24"/>
          <w:lang w:eastAsia="ar-SA"/>
        </w:rPr>
        <w:t>-</w:t>
      </w:r>
    </w:p>
    <w:p w14:paraId="314B3567"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ΔΗΜΟΣ ΠΟΡΟΥ</w:t>
      </w:r>
    </w:p>
    <w:p w14:paraId="2D4C87DC" w14:textId="468CB489" w:rsidR="00714A99" w:rsidRP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Δ/ΝΣΗ ΔΙΟΙΚΗΤΙΚΩΝ ΥΠΗΡΕΣΙΩΝ</w:t>
      </w:r>
    </w:p>
    <w:p w14:paraId="6C04DBC9" w14:textId="0D043476" w:rsidR="00714A99" w:rsidRPr="00A4212B" w:rsidRDefault="00714A99" w:rsidP="00714A99">
      <w:pPr>
        <w:suppressAutoHyphens/>
        <w:autoSpaceDN w:val="0"/>
        <w:jc w:val="both"/>
        <w:rPr>
          <w:rFonts w:ascii="Arial" w:hAnsi="Arial" w:cs="Arial"/>
          <w:b/>
          <w:bCs/>
          <w:sz w:val="24"/>
          <w:szCs w:val="24"/>
        </w:rPr>
      </w:pPr>
      <w:r>
        <w:rPr>
          <w:rFonts w:ascii="Arial" w:eastAsia="Times New Roman" w:hAnsi="Arial" w:cs="Arial"/>
          <w:b/>
          <w:kern w:val="3"/>
          <w:sz w:val="24"/>
          <w:szCs w:val="24"/>
          <w:lang w:eastAsia="ar-SA"/>
        </w:rPr>
        <w:t xml:space="preserve">ΤΜ. </w:t>
      </w:r>
      <w:r>
        <w:rPr>
          <w:rFonts w:ascii="Arial" w:hAnsi="Arial" w:cs="Arial"/>
          <w:b/>
          <w:bCs/>
          <w:sz w:val="24"/>
          <w:szCs w:val="24"/>
        </w:rPr>
        <w:t>ΥΠΟΣΤΗΡΙΞΗΣ</w:t>
      </w:r>
    </w:p>
    <w:p w14:paraId="11709832"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hAnsi="Arial" w:cs="Arial"/>
          <w:b/>
          <w:bCs/>
          <w:sz w:val="24"/>
          <w:szCs w:val="24"/>
        </w:rPr>
        <w:t>ΠΟΛΙΤΙΚΩΝ ΟΡΓΑΝΩΝ</w:t>
      </w:r>
    </w:p>
    <w:p w14:paraId="278B787A"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Δ/νση: Πλ. Καραμάνου 7</w:t>
      </w:r>
    </w:p>
    <w:p w14:paraId="2C99B0A5"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Κώδικας: Πόρος 180 20</w:t>
      </w:r>
    </w:p>
    <w:p w14:paraId="1F1A78FE"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Πληροφορίες: Φ. Πρωτόπαπα</w:t>
      </w:r>
    </w:p>
    <w:p w14:paraId="55A073F3" w14:textId="77777777" w:rsidR="00714A99" w:rsidRDefault="00714A99" w:rsidP="00714A99">
      <w:pPr>
        <w:suppressAutoHyphens/>
        <w:autoSpaceDN w:val="0"/>
        <w:jc w:val="both"/>
        <w:rPr>
          <w:rFonts w:ascii="Arial" w:eastAsia="Times New Roman" w:hAnsi="Arial" w:cs="Arial"/>
          <w:kern w:val="3"/>
          <w:sz w:val="24"/>
          <w:szCs w:val="24"/>
          <w:lang w:val="de-DE" w:eastAsia="ar-SA"/>
        </w:rPr>
      </w:pPr>
      <w:r>
        <w:rPr>
          <w:rFonts w:ascii="Arial" w:eastAsia="Times New Roman" w:hAnsi="Arial" w:cs="Arial"/>
          <w:kern w:val="3"/>
          <w:sz w:val="24"/>
          <w:szCs w:val="24"/>
          <w:lang w:eastAsia="ar-SA"/>
        </w:rPr>
        <w:t>Τηλ</w:t>
      </w:r>
      <w:r>
        <w:rPr>
          <w:rFonts w:ascii="Arial" w:eastAsia="Times New Roman" w:hAnsi="Arial" w:cs="Arial"/>
          <w:kern w:val="3"/>
          <w:sz w:val="24"/>
          <w:szCs w:val="24"/>
          <w:lang w:val="de-DE" w:eastAsia="ar-SA"/>
        </w:rPr>
        <w:t>.: 2298320514</w:t>
      </w:r>
    </w:p>
    <w:p w14:paraId="773DCC67" w14:textId="77777777" w:rsidR="009736CD" w:rsidRDefault="00714A99" w:rsidP="00714A99">
      <w:pPr>
        <w:suppressAutoHyphens/>
        <w:autoSpaceDN w:val="0"/>
        <w:ind w:right="-483"/>
        <w:jc w:val="both"/>
        <w:rPr>
          <w:rFonts w:ascii="Arial" w:eastAsia="Times New Roman" w:hAnsi="Arial" w:cs="Arial"/>
          <w:kern w:val="3"/>
          <w:sz w:val="24"/>
          <w:szCs w:val="24"/>
          <w:lang w:val="de-DE" w:eastAsia="ar-SA"/>
        </w:rPr>
      </w:pPr>
      <w:r>
        <w:rPr>
          <w:rFonts w:ascii="Arial" w:eastAsia="Times New Roman" w:hAnsi="Arial" w:cs="Arial"/>
          <w:kern w:val="3"/>
          <w:sz w:val="24"/>
          <w:szCs w:val="24"/>
          <w:lang w:val="de-DE" w:eastAsia="ar-SA"/>
        </w:rPr>
        <w:t xml:space="preserve">e-mail: </w:t>
      </w:r>
      <w:r w:rsidRPr="006039B5">
        <w:rPr>
          <w:rFonts w:ascii="Arial" w:eastAsia="Times New Roman" w:hAnsi="Arial" w:cs="Arial"/>
          <w:kern w:val="3"/>
          <w:sz w:val="24"/>
          <w:szCs w:val="24"/>
          <w:lang w:val="de-DE" w:eastAsia="ar-SA"/>
        </w:rPr>
        <w:t>f.protopapa@poros.gr</w:t>
      </w:r>
      <w:bookmarkStart w:id="4" w:name="_Hlk65846223"/>
      <w:r>
        <w:rPr>
          <w:rFonts w:ascii="Arial" w:eastAsia="Times New Roman" w:hAnsi="Arial" w:cs="Arial"/>
          <w:kern w:val="3"/>
          <w:sz w:val="24"/>
          <w:szCs w:val="24"/>
          <w:lang w:val="de-DE" w:eastAsia="ar-SA"/>
        </w:rPr>
        <w:tab/>
      </w:r>
      <w:r>
        <w:rPr>
          <w:rFonts w:ascii="Arial" w:eastAsia="Times New Roman" w:hAnsi="Arial" w:cs="Arial"/>
          <w:kern w:val="3"/>
          <w:sz w:val="24"/>
          <w:szCs w:val="24"/>
          <w:lang w:val="de-DE" w:eastAsia="ar-SA"/>
        </w:rPr>
        <w:tab/>
      </w:r>
    </w:p>
    <w:p w14:paraId="71DE1698" w14:textId="6B27E564" w:rsidR="009736CD" w:rsidRPr="00442E58" w:rsidRDefault="00AD29E4" w:rsidP="00714A99">
      <w:pPr>
        <w:suppressAutoHyphens/>
        <w:autoSpaceDN w:val="0"/>
        <w:ind w:right="-483"/>
        <w:jc w:val="both"/>
        <w:rPr>
          <w:rFonts w:ascii="Arial" w:eastAsia="Times New Roman" w:hAnsi="Arial" w:cs="Arial"/>
          <w:b/>
          <w:bCs/>
          <w:kern w:val="3"/>
          <w:sz w:val="24"/>
          <w:szCs w:val="24"/>
          <w:lang w:val="en-US" w:eastAsia="ar-SA"/>
        </w:rPr>
      </w:pPr>
      <w:r w:rsidRPr="00442E58">
        <w:rPr>
          <w:rFonts w:ascii="Arial" w:eastAsia="Times New Roman" w:hAnsi="Arial" w:cs="Arial"/>
          <w:b/>
          <w:bCs/>
          <w:kern w:val="3"/>
          <w:sz w:val="24"/>
          <w:szCs w:val="24"/>
          <w:lang w:val="en-US" w:eastAsia="ar-SA"/>
        </w:rPr>
        <w:t xml:space="preserve">                                                    </w:t>
      </w:r>
    </w:p>
    <w:p w14:paraId="4B90F14F" w14:textId="61E10ECE" w:rsidR="00714A99" w:rsidRPr="009736CD" w:rsidRDefault="00AD29E4" w:rsidP="009736CD">
      <w:pPr>
        <w:suppressAutoHyphens/>
        <w:autoSpaceDN w:val="0"/>
        <w:ind w:right="3203"/>
        <w:jc w:val="right"/>
        <w:rPr>
          <w:rFonts w:ascii="Arial" w:eastAsia="Times New Roman" w:hAnsi="Arial" w:cs="Arial"/>
          <w:b/>
          <w:kern w:val="3"/>
          <w:sz w:val="24"/>
          <w:szCs w:val="24"/>
          <w:lang w:eastAsia="ar-SA"/>
        </w:rPr>
      </w:pPr>
      <w:r w:rsidRPr="00442E58">
        <w:rPr>
          <w:rFonts w:ascii="Arial" w:eastAsia="Times New Roman" w:hAnsi="Arial" w:cs="Arial"/>
          <w:b/>
          <w:kern w:val="3"/>
          <w:sz w:val="24"/>
          <w:szCs w:val="24"/>
          <w:lang w:val="en-US" w:eastAsia="ar-SA"/>
        </w:rPr>
        <w:t xml:space="preserve">      </w:t>
      </w:r>
      <w:r w:rsidR="00714A99">
        <w:rPr>
          <w:rFonts w:ascii="Arial" w:eastAsia="Times New Roman" w:hAnsi="Arial" w:cs="Arial"/>
          <w:b/>
          <w:kern w:val="3"/>
          <w:sz w:val="24"/>
          <w:szCs w:val="24"/>
          <w:lang w:eastAsia="ar-SA"/>
        </w:rPr>
        <w:t>ΠΡΟΣ</w:t>
      </w:r>
      <w:r w:rsidR="00714A99">
        <w:rPr>
          <w:rFonts w:ascii="Arial" w:eastAsia="Times New Roman" w:hAnsi="Arial" w:cs="Arial"/>
          <w:b/>
          <w:kern w:val="3"/>
          <w:sz w:val="24"/>
          <w:szCs w:val="24"/>
          <w:lang w:val="de-DE" w:eastAsia="ar-SA"/>
        </w:rPr>
        <w:t>:</w:t>
      </w:r>
    </w:p>
    <w:bookmarkEnd w:id="0"/>
    <w:p w14:paraId="128637D9" w14:textId="77777777" w:rsidR="00714A99" w:rsidRPr="00CF5175" w:rsidRDefault="00714A99" w:rsidP="00714A99">
      <w:pPr>
        <w:suppressAutoHyphens/>
        <w:autoSpaceDN w:val="0"/>
        <w:ind w:left="3600" w:right="-483" w:firstLine="720"/>
        <w:jc w:val="both"/>
        <w:rPr>
          <w:rFonts w:ascii="Arial" w:eastAsia="Times New Roman" w:hAnsi="Arial" w:cs="Arial"/>
          <w:b/>
          <w:kern w:val="3"/>
          <w:sz w:val="24"/>
          <w:szCs w:val="24"/>
          <w:lang w:val="de-DE" w:eastAsia="ar-SA"/>
        </w:rPr>
      </w:pPr>
      <w:r>
        <w:rPr>
          <w:rFonts w:ascii="Arial" w:eastAsia="Times New Roman" w:hAnsi="Arial" w:cs="Arial"/>
          <w:b/>
          <w:kern w:val="3"/>
          <w:sz w:val="24"/>
          <w:szCs w:val="24"/>
          <w:lang w:eastAsia="ar-SA"/>
        </w:rPr>
        <w:t>(με ηλεκτρονική αλληλογραφία)</w:t>
      </w:r>
    </w:p>
    <w:p w14:paraId="421932A2" w14:textId="77777777" w:rsidR="00714A9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κ.κ. Δημοτικούς Συμβούλους</w:t>
      </w:r>
    </w:p>
    <w:p w14:paraId="5BB85089" w14:textId="77777777" w:rsidR="00714A99" w:rsidRPr="00A87B97"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Δήμαρχο</w:t>
      </w:r>
      <w:bookmarkEnd w:id="4"/>
    </w:p>
    <w:p w14:paraId="116F326E" w14:textId="18442222" w:rsidR="00A87B97" w:rsidRPr="00C73D06" w:rsidRDefault="00A87B97"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 xml:space="preserve">κ. Γενική Γραμματέα </w:t>
      </w:r>
    </w:p>
    <w:p w14:paraId="312F2252" w14:textId="159E82CB" w:rsidR="00714A99" w:rsidRDefault="00714A99" w:rsidP="00A675A9">
      <w:pPr>
        <w:suppressAutoHyphens/>
        <w:autoSpaceDN w:val="0"/>
        <w:ind w:left="4320"/>
        <w:jc w:val="both"/>
        <w:rPr>
          <w:rFonts w:ascii="Arial" w:hAnsi="Arial" w:cs="Arial"/>
          <w:b/>
          <w:sz w:val="24"/>
          <w:szCs w:val="24"/>
        </w:rPr>
      </w:pPr>
    </w:p>
    <w:p w14:paraId="530396DB" w14:textId="77777777" w:rsidR="00A675A9" w:rsidRPr="00A675A9" w:rsidRDefault="00A675A9" w:rsidP="00A675A9">
      <w:pPr>
        <w:suppressAutoHyphens/>
        <w:autoSpaceDN w:val="0"/>
        <w:ind w:left="4320"/>
        <w:jc w:val="both"/>
        <w:rPr>
          <w:rFonts w:ascii="Arial" w:hAnsi="Arial" w:cs="Arial"/>
          <w:b/>
          <w:sz w:val="24"/>
          <w:szCs w:val="24"/>
        </w:rPr>
      </w:pPr>
    </w:p>
    <w:p w14:paraId="759A66D6" w14:textId="67985D6D" w:rsidR="00916F31" w:rsidRDefault="00714A99" w:rsidP="00E10485">
      <w:pPr>
        <w:shd w:val="clear" w:color="auto" w:fill="FFFFFF"/>
        <w:spacing w:line="360" w:lineRule="auto"/>
        <w:ind w:left="851" w:right="84" w:hanging="851"/>
        <w:contextualSpacing/>
        <w:jc w:val="both"/>
        <w:rPr>
          <w:rFonts w:ascii="Arial" w:eastAsia="Times New Roman" w:hAnsi="Arial" w:cs="Arial"/>
          <w:b/>
          <w:bCs/>
          <w:color w:val="000000"/>
          <w:sz w:val="24"/>
          <w:szCs w:val="24"/>
          <w:lang w:eastAsia="el-GR"/>
        </w:rPr>
      </w:pPr>
      <w:r>
        <w:rPr>
          <w:rFonts w:ascii="Arial" w:eastAsia="Times New Roman" w:hAnsi="Arial" w:cs="Arial"/>
          <w:b/>
          <w:bCs/>
          <w:sz w:val="24"/>
          <w:szCs w:val="24"/>
          <w:lang w:eastAsia="ar-SA"/>
        </w:rPr>
        <w:t>ΘΕΜΑ:</w:t>
      </w:r>
      <w:r>
        <w:rPr>
          <w:rFonts w:ascii="Arial" w:eastAsia="Times New Roman" w:hAnsi="Arial" w:cs="Arial"/>
          <w:b/>
          <w:bCs/>
          <w:sz w:val="24"/>
          <w:szCs w:val="24"/>
          <w:lang w:eastAsia="ar-SA"/>
        </w:rPr>
        <w:tab/>
      </w:r>
      <w:r>
        <w:rPr>
          <w:rFonts w:ascii="Arial" w:eastAsia="Times New Roman" w:hAnsi="Arial" w:cs="Arial"/>
          <w:b/>
          <w:bCs/>
          <w:color w:val="000000"/>
          <w:sz w:val="24"/>
          <w:szCs w:val="24"/>
          <w:lang w:eastAsia="el-GR"/>
        </w:rPr>
        <w:t xml:space="preserve">Πρόσκληση σε </w:t>
      </w:r>
      <w:r w:rsidR="0073720B">
        <w:rPr>
          <w:rFonts w:ascii="Arial" w:eastAsia="Times New Roman" w:hAnsi="Arial" w:cs="Arial"/>
          <w:b/>
          <w:bCs/>
          <w:color w:val="000000"/>
          <w:sz w:val="24"/>
          <w:szCs w:val="24"/>
          <w:lang w:eastAsia="el-GR"/>
        </w:rPr>
        <w:t xml:space="preserve">τακτική </w:t>
      </w:r>
      <w:r>
        <w:rPr>
          <w:rFonts w:ascii="Arial" w:eastAsia="Times New Roman" w:hAnsi="Arial" w:cs="Arial"/>
          <w:b/>
          <w:bCs/>
          <w:color w:val="000000"/>
          <w:sz w:val="24"/>
          <w:szCs w:val="24"/>
          <w:lang w:eastAsia="el-GR"/>
        </w:rPr>
        <w:t>συνεδρίαση του Δημοτικού Συμβουλίου.</w:t>
      </w:r>
    </w:p>
    <w:p w14:paraId="04797EA2" w14:textId="77777777" w:rsidR="00E10485" w:rsidRPr="00916F31" w:rsidRDefault="00E10485" w:rsidP="00E10485">
      <w:pPr>
        <w:shd w:val="clear" w:color="auto" w:fill="FFFFFF"/>
        <w:spacing w:line="360" w:lineRule="auto"/>
        <w:ind w:left="851" w:right="84" w:hanging="851"/>
        <w:contextualSpacing/>
        <w:jc w:val="both"/>
        <w:rPr>
          <w:rFonts w:ascii="Arial" w:eastAsia="Times New Roman" w:hAnsi="Arial" w:cs="Arial"/>
          <w:b/>
          <w:bCs/>
          <w:color w:val="000000"/>
          <w:sz w:val="24"/>
          <w:szCs w:val="24"/>
          <w:lang w:eastAsia="el-GR"/>
        </w:rPr>
      </w:pPr>
    </w:p>
    <w:p w14:paraId="6B5AC09A" w14:textId="4A07D5FA" w:rsidR="00411CF0" w:rsidRDefault="00714A99" w:rsidP="00E10485">
      <w:pPr>
        <w:spacing w:line="360" w:lineRule="auto"/>
        <w:contextualSpacing/>
        <w:jc w:val="both"/>
        <w:rPr>
          <w:rFonts w:ascii="Arial" w:hAnsi="Arial" w:cs="Arial"/>
          <w:bCs/>
          <w:sz w:val="24"/>
          <w:szCs w:val="24"/>
        </w:rPr>
      </w:pPr>
      <w:r w:rsidRPr="00352775">
        <w:rPr>
          <w:rFonts w:ascii="Arial" w:hAnsi="Arial" w:cs="Arial"/>
          <w:bCs/>
          <w:sz w:val="24"/>
          <w:szCs w:val="24"/>
        </w:rPr>
        <w:t>Σας προσκαλώ σ</w:t>
      </w:r>
      <w:r w:rsidR="00EA1FC6">
        <w:rPr>
          <w:rFonts w:ascii="Arial" w:hAnsi="Arial" w:cs="Arial"/>
          <w:bCs/>
          <w:sz w:val="24"/>
          <w:szCs w:val="24"/>
        </w:rPr>
        <w:t xml:space="preserve">την </w:t>
      </w:r>
      <w:r w:rsidR="00263A39">
        <w:rPr>
          <w:rFonts w:ascii="Arial" w:hAnsi="Arial" w:cs="Arial"/>
          <w:bCs/>
          <w:sz w:val="24"/>
          <w:szCs w:val="24"/>
        </w:rPr>
        <w:t>10</w:t>
      </w:r>
      <w:r w:rsidR="00EA1FC6" w:rsidRPr="006119CD">
        <w:rPr>
          <w:rFonts w:ascii="Arial" w:hAnsi="Arial" w:cs="Arial"/>
          <w:bCs/>
          <w:sz w:val="24"/>
          <w:szCs w:val="24"/>
          <w:vertAlign w:val="superscript"/>
        </w:rPr>
        <w:t>η</w:t>
      </w:r>
      <w:r w:rsidR="00EA1FC6">
        <w:rPr>
          <w:rFonts w:ascii="Arial" w:hAnsi="Arial" w:cs="Arial"/>
          <w:bCs/>
          <w:sz w:val="24"/>
          <w:szCs w:val="24"/>
        </w:rPr>
        <w:t xml:space="preserve"> </w:t>
      </w:r>
      <w:r w:rsidR="001F65A6">
        <w:rPr>
          <w:rFonts w:ascii="Arial" w:hAnsi="Arial" w:cs="Arial"/>
          <w:bCs/>
          <w:sz w:val="24"/>
          <w:szCs w:val="24"/>
        </w:rPr>
        <w:t>τακτική</w:t>
      </w:r>
      <w:r w:rsidRPr="00352775">
        <w:rPr>
          <w:rFonts w:ascii="Arial" w:hAnsi="Arial" w:cs="Arial"/>
          <w:bCs/>
          <w:sz w:val="24"/>
          <w:szCs w:val="24"/>
        </w:rPr>
        <w:t xml:space="preserve"> </w:t>
      </w:r>
      <w:r w:rsidRPr="00086CA0">
        <w:rPr>
          <w:rFonts w:ascii="Arial" w:hAnsi="Arial" w:cs="Arial"/>
          <w:bCs/>
          <w:sz w:val="24"/>
          <w:szCs w:val="24"/>
        </w:rPr>
        <w:t xml:space="preserve">συνεδρίαση του Δημοτικού Συμβουλίου που θα </w:t>
      </w:r>
      <w:r w:rsidRPr="00133AB6">
        <w:rPr>
          <w:rFonts w:ascii="Arial" w:hAnsi="Arial" w:cs="Arial"/>
          <w:bCs/>
          <w:sz w:val="24"/>
          <w:szCs w:val="24"/>
        </w:rPr>
        <w:t xml:space="preserve">πραγματοποιηθεί </w:t>
      </w:r>
      <w:bookmarkStart w:id="5" w:name="_Hlk105400331"/>
      <w:r w:rsidRPr="00133AB6">
        <w:rPr>
          <w:rFonts w:ascii="Arial" w:hAnsi="Arial" w:cs="Arial"/>
          <w:b/>
          <w:sz w:val="24"/>
          <w:szCs w:val="24"/>
        </w:rPr>
        <w:t>τη</w:t>
      </w:r>
      <w:r w:rsidR="006A464A" w:rsidRPr="00133AB6">
        <w:rPr>
          <w:rFonts w:ascii="Arial" w:hAnsi="Arial" w:cs="Arial"/>
          <w:b/>
          <w:sz w:val="24"/>
          <w:szCs w:val="24"/>
        </w:rPr>
        <w:t>ν</w:t>
      </w:r>
      <w:r w:rsidR="00CF22AD">
        <w:rPr>
          <w:rFonts w:ascii="Arial" w:hAnsi="Arial" w:cs="Arial"/>
          <w:b/>
          <w:sz w:val="24"/>
          <w:szCs w:val="24"/>
        </w:rPr>
        <w:t xml:space="preserve"> </w:t>
      </w:r>
      <w:r w:rsidR="00263A39">
        <w:rPr>
          <w:rFonts w:ascii="Arial" w:hAnsi="Arial" w:cs="Arial"/>
          <w:b/>
          <w:sz w:val="24"/>
          <w:szCs w:val="24"/>
        </w:rPr>
        <w:t>Τρίτη</w:t>
      </w:r>
      <w:r w:rsidR="00EF6C70">
        <w:rPr>
          <w:rFonts w:ascii="Arial" w:hAnsi="Arial" w:cs="Arial"/>
          <w:b/>
          <w:sz w:val="24"/>
          <w:szCs w:val="24"/>
        </w:rPr>
        <w:t xml:space="preserve"> </w:t>
      </w:r>
      <w:r w:rsidR="00411CF0">
        <w:rPr>
          <w:rFonts w:ascii="Arial" w:hAnsi="Arial" w:cs="Arial"/>
          <w:b/>
          <w:sz w:val="24"/>
          <w:szCs w:val="24"/>
        </w:rPr>
        <w:t>2</w:t>
      </w:r>
      <w:r w:rsidR="00263A39">
        <w:rPr>
          <w:rFonts w:ascii="Arial" w:hAnsi="Arial" w:cs="Arial"/>
          <w:b/>
          <w:sz w:val="24"/>
          <w:szCs w:val="24"/>
        </w:rPr>
        <w:t>5</w:t>
      </w:r>
      <w:r w:rsidR="00614773" w:rsidRPr="006119CD">
        <w:rPr>
          <w:rFonts w:ascii="Arial" w:hAnsi="Arial" w:cs="Arial"/>
          <w:b/>
          <w:sz w:val="24"/>
          <w:szCs w:val="24"/>
        </w:rPr>
        <w:t xml:space="preserve"> </w:t>
      </w:r>
      <w:r w:rsidR="0054267A" w:rsidRPr="006119CD">
        <w:rPr>
          <w:rFonts w:ascii="Arial" w:hAnsi="Arial" w:cs="Arial"/>
          <w:b/>
          <w:sz w:val="24"/>
          <w:szCs w:val="24"/>
        </w:rPr>
        <w:t>Φεβρουαρίου</w:t>
      </w:r>
      <w:r w:rsidR="00133AB6" w:rsidRPr="006119CD">
        <w:rPr>
          <w:rFonts w:ascii="Arial" w:hAnsi="Arial" w:cs="Arial"/>
          <w:b/>
          <w:sz w:val="24"/>
          <w:szCs w:val="24"/>
        </w:rPr>
        <w:t xml:space="preserve"> </w:t>
      </w:r>
      <w:r w:rsidR="00E90330" w:rsidRPr="006119CD">
        <w:rPr>
          <w:rFonts w:ascii="Arial" w:hAnsi="Arial" w:cs="Arial"/>
          <w:b/>
          <w:sz w:val="24"/>
          <w:szCs w:val="24"/>
        </w:rPr>
        <w:t>202</w:t>
      </w:r>
      <w:r w:rsidR="0054267A" w:rsidRPr="006119CD">
        <w:rPr>
          <w:rFonts w:ascii="Arial" w:hAnsi="Arial" w:cs="Arial"/>
          <w:b/>
          <w:sz w:val="24"/>
          <w:szCs w:val="24"/>
        </w:rPr>
        <w:t>5</w:t>
      </w:r>
      <w:r w:rsidR="00E90330" w:rsidRPr="006119CD">
        <w:rPr>
          <w:rFonts w:ascii="Arial" w:hAnsi="Arial" w:cs="Arial"/>
          <w:b/>
          <w:sz w:val="24"/>
          <w:szCs w:val="24"/>
        </w:rPr>
        <w:t xml:space="preserve"> </w:t>
      </w:r>
      <w:r w:rsidRPr="006119CD">
        <w:rPr>
          <w:rFonts w:ascii="Arial" w:hAnsi="Arial" w:cs="Arial"/>
          <w:b/>
          <w:sz w:val="24"/>
          <w:szCs w:val="24"/>
        </w:rPr>
        <w:t xml:space="preserve">και ώρα </w:t>
      </w:r>
      <w:bookmarkEnd w:id="5"/>
      <w:r w:rsidR="00352753" w:rsidRPr="006119CD">
        <w:rPr>
          <w:rFonts w:ascii="Arial" w:hAnsi="Arial" w:cs="Arial"/>
          <w:b/>
          <w:sz w:val="24"/>
          <w:szCs w:val="24"/>
        </w:rPr>
        <w:t>1</w:t>
      </w:r>
      <w:r w:rsidR="00892473">
        <w:rPr>
          <w:rFonts w:ascii="Arial" w:hAnsi="Arial" w:cs="Arial"/>
          <w:b/>
          <w:sz w:val="24"/>
          <w:szCs w:val="24"/>
        </w:rPr>
        <w:t>5</w:t>
      </w:r>
      <w:r w:rsidR="00A821D9">
        <w:rPr>
          <w:rFonts w:ascii="Arial" w:hAnsi="Arial" w:cs="Arial"/>
          <w:b/>
          <w:sz w:val="24"/>
          <w:szCs w:val="24"/>
        </w:rPr>
        <w:t>:00</w:t>
      </w:r>
      <w:r w:rsidR="00E90330" w:rsidRPr="00133AB6">
        <w:rPr>
          <w:rFonts w:ascii="Arial" w:hAnsi="Arial" w:cs="Arial"/>
          <w:b/>
          <w:sz w:val="24"/>
          <w:szCs w:val="24"/>
        </w:rPr>
        <w:t xml:space="preserve"> </w:t>
      </w:r>
      <w:r w:rsidR="00614773" w:rsidRPr="00133AB6">
        <w:rPr>
          <w:rFonts w:ascii="Arial" w:hAnsi="Arial" w:cs="Arial"/>
          <w:b/>
          <w:sz w:val="24"/>
          <w:szCs w:val="24"/>
        </w:rPr>
        <w:t>στ</w:t>
      </w:r>
      <w:r w:rsidR="007723B6">
        <w:rPr>
          <w:rFonts w:ascii="Arial" w:hAnsi="Arial" w:cs="Arial"/>
          <w:b/>
          <w:sz w:val="24"/>
          <w:szCs w:val="24"/>
        </w:rPr>
        <w:t>ο γραφείο Δημάρχου</w:t>
      </w:r>
      <w:r w:rsidR="0066554F">
        <w:rPr>
          <w:rFonts w:ascii="Arial" w:hAnsi="Arial" w:cs="Arial"/>
          <w:bCs/>
          <w:sz w:val="24"/>
          <w:szCs w:val="24"/>
        </w:rPr>
        <w:t>,</w:t>
      </w:r>
      <w:r w:rsidRPr="00133AB6">
        <w:rPr>
          <w:rFonts w:ascii="Arial" w:hAnsi="Arial" w:cs="Arial"/>
          <w:bCs/>
          <w:sz w:val="24"/>
          <w:szCs w:val="24"/>
        </w:rPr>
        <w:t xml:space="preserve"> σύμφωνα με</w:t>
      </w:r>
      <w:bookmarkStart w:id="6" w:name="_Hlk65845795"/>
      <w:r w:rsidRPr="00133AB6">
        <w:rPr>
          <w:rFonts w:ascii="Arial" w:hAnsi="Arial" w:cs="Arial"/>
          <w:bCs/>
          <w:sz w:val="24"/>
          <w:szCs w:val="24"/>
        </w:rPr>
        <w:t xml:space="preserve"> </w:t>
      </w:r>
      <w:r w:rsidRPr="00133AB6">
        <w:rPr>
          <w:rFonts w:ascii="Arial" w:hAnsi="Arial" w:cs="Arial"/>
          <w:b/>
          <w:sz w:val="24"/>
          <w:szCs w:val="24"/>
          <w:lang w:val="en-US"/>
        </w:rPr>
        <w:t>i</w:t>
      </w:r>
      <w:r w:rsidRPr="00133AB6">
        <w:rPr>
          <w:rFonts w:ascii="Arial" w:hAnsi="Arial" w:cs="Arial"/>
          <w:b/>
          <w:sz w:val="24"/>
          <w:szCs w:val="24"/>
        </w:rPr>
        <w:t>)</w:t>
      </w:r>
      <w:r w:rsidRPr="00133AB6">
        <w:rPr>
          <w:rFonts w:ascii="Arial" w:hAnsi="Arial" w:cs="Arial"/>
          <w:bCs/>
          <w:sz w:val="24"/>
          <w:szCs w:val="24"/>
        </w:rPr>
        <w:t xml:space="preserve"> </w:t>
      </w:r>
      <w:r w:rsidR="00FF2994" w:rsidRPr="00133AB6">
        <w:rPr>
          <w:rFonts w:ascii="Arial" w:hAnsi="Arial" w:cs="Arial"/>
          <w:bCs/>
          <w:sz w:val="24"/>
          <w:szCs w:val="24"/>
        </w:rPr>
        <w:t>τις διατάξεις του ά. 67 του Ν. 3852/2010 (ΦΕΚ 87/Α/7.6.2010) όπως</w:t>
      </w:r>
      <w:r w:rsidR="00FF2994" w:rsidRPr="002952B1">
        <w:rPr>
          <w:rFonts w:ascii="Arial" w:hAnsi="Arial" w:cs="Arial"/>
          <w:bCs/>
          <w:sz w:val="24"/>
          <w:szCs w:val="24"/>
        </w:rPr>
        <w:t xml:space="preserve"> αντικαταστάθηκε με το ά. 74 του Ν. 4555/2018 (ΦΕΚ 133/A/19.7.2018) και τροποποιήθηκε με το ά.6 του Ν. 5056/2023 </w:t>
      </w:r>
      <w:bookmarkEnd w:id="6"/>
      <w:r w:rsidRPr="002952B1">
        <w:rPr>
          <w:rFonts w:ascii="Arial" w:hAnsi="Arial" w:cs="Arial"/>
          <w:b/>
          <w:sz w:val="24"/>
          <w:szCs w:val="24"/>
          <w:lang w:val="en-US"/>
        </w:rPr>
        <w:t>ii</w:t>
      </w:r>
      <w:r w:rsidRPr="002952B1">
        <w:rPr>
          <w:rFonts w:ascii="Arial" w:hAnsi="Arial" w:cs="Arial"/>
          <w:b/>
          <w:sz w:val="24"/>
          <w:szCs w:val="24"/>
        </w:rPr>
        <w:t>)</w:t>
      </w:r>
      <w:r w:rsidRPr="002952B1">
        <w:rPr>
          <w:rFonts w:ascii="Arial" w:hAnsi="Arial" w:cs="Arial"/>
          <w:bCs/>
          <w:sz w:val="24"/>
          <w:szCs w:val="24"/>
        </w:rPr>
        <w:t xml:space="preserve"> τον Κανονισμό Λειτουργίας του Δημοτικού Συμβουλίου (Απόφαση Δ.Σ. 89/2011)</w:t>
      </w:r>
      <w:r w:rsidR="00516325" w:rsidRPr="002952B1">
        <w:rPr>
          <w:rFonts w:ascii="Arial" w:hAnsi="Arial" w:cs="Arial"/>
          <w:bCs/>
          <w:sz w:val="24"/>
          <w:szCs w:val="24"/>
        </w:rPr>
        <w:t xml:space="preserve">, </w:t>
      </w:r>
      <w:r w:rsidRPr="002952B1">
        <w:rPr>
          <w:rFonts w:ascii="Arial" w:hAnsi="Arial" w:cs="Arial"/>
          <w:b/>
          <w:sz w:val="24"/>
          <w:szCs w:val="24"/>
          <w:lang w:val="en-US"/>
        </w:rPr>
        <w:t>iii</w:t>
      </w:r>
      <w:r w:rsidRPr="002952B1">
        <w:rPr>
          <w:rFonts w:ascii="Arial" w:hAnsi="Arial" w:cs="Arial"/>
          <w:b/>
          <w:sz w:val="24"/>
          <w:szCs w:val="24"/>
        </w:rPr>
        <w:t>)</w:t>
      </w:r>
      <w:r w:rsidRPr="002952B1">
        <w:rPr>
          <w:rFonts w:ascii="Arial" w:hAnsi="Arial" w:cs="Arial"/>
          <w:bCs/>
          <w:sz w:val="24"/>
          <w:szCs w:val="24"/>
        </w:rPr>
        <w:t xml:space="preserve"> την υπ’ αριθμ. </w:t>
      </w:r>
      <w:r w:rsidR="001614BF" w:rsidRPr="001614BF">
        <w:rPr>
          <w:rFonts w:ascii="Arial" w:hAnsi="Arial" w:cs="Arial"/>
          <w:bCs/>
          <w:sz w:val="24"/>
          <w:szCs w:val="24"/>
        </w:rPr>
        <w:t xml:space="preserve">98 </w:t>
      </w:r>
      <w:r w:rsidRPr="002952B1">
        <w:rPr>
          <w:rFonts w:ascii="Arial" w:hAnsi="Arial" w:cs="Arial"/>
          <w:bCs/>
          <w:sz w:val="24"/>
          <w:szCs w:val="24"/>
        </w:rPr>
        <w:t xml:space="preserve">και με αρ. πρωτ. </w:t>
      </w:r>
      <w:r w:rsidR="001614BF" w:rsidRPr="001614BF">
        <w:rPr>
          <w:rFonts w:ascii="Arial" w:hAnsi="Arial" w:cs="Arial"/>
          <w:bCs/>
          <w:sz w:val="24"/>
          <w:szCs w:val="24"/>
        </w:rPr>
        <w:t>8182</w:t>
      </w:r>
      <w:r w:rsidRPr="002952B1">
        <w:rPr>
          <w:rFonts w:ascii="Arial" w:hAnsi="Arial" w:cs="Arial"/>
          <w:bCs/>
          <w:sz w:val="24"/>
          <w:szCs w:val="24"/>
        </w:rPr>
        <w:t>/2</w:t>
      </w:r>
      <w:r w:rsidR="001614BF" w:rsidRPr="001614BF">
        <w:rPr>
          <w:rFonts w:ascii="Arial" w:hAnsi="Arial" w:cs="Arial"/>
          <w:bCs/>
          <w:sz w:val="24"/>
          <w:szCs w:val="24"/>
        </w:rPr>
        <w:t>6</w:t>
      </w:r>
      <w:r w:rsidRPr="002952B1">
        <w:rPr>
          <w:rFonts w:ascii="Arial" w:hAnsi="Arial" w:cs="Arial"/>
          <w:bCs/>
          <w:sz w:val="24"/>
          <w:szCs w:val="24"/>
        </w:rPr>
        <w:t>.</w:t>
      </w:r>
      <w:r w:rsidR="001614BF" w:rsidRPr="001614BF">
        <w:rPr>
          <w:rFonts w:ascii="Arial" w:hAnsi="Arial" w:cs="Arial"/>
          <w:bCs/>
          <w:sz w:val="24"/>
          <w:szCs w:val="24"/>
        </w:rPr>
        <w:t>1</w:t>
      </w:r>
      <w:r w:rsidRPr="002952B1">
        <w:rPr>
          <w:rFonts w:ascii="Arial" w:hAnsi="Arial" w:cs="Arial"/>
          <w:bCs/>
          <w:sz w:val="24"/>
          <w:szCs w:val="24"/>
        </w:rPr>
        <w:t>.202</w:t>
      </w:r>
      <w:r w:rsidR="001614BF" w:rsidRPr="001614BF">
        <w:rPr>
          <w:rFonts w:ascii="Arial" w:hAnsi="Arial" w:cs="Arial"/>
          <w:bCs/>
          <w:sz w:val="24"/>
          <w:szCs w:val="24"/>
        </w:rPr>
        <w:t>4</w:t>
      </w:r>
      <w:r w:rsidRPr="002952B1">
        <w:rPr>
          <w:rFonts w:ascii="Arial" w:hAnsi="Arial" w:cs="Arial"/>
          <w:bCs/>
          <w:sz w:val="24"/>
          <w:szCs w:val="24"/>
        </w:rPr>
        <w:t xml:space="preserve"> Εγκύκλιο του ΥΠΕΣ (ΑΔΑ:</w:t>
      </w:r>
      <w:r w:rsidR="001614BF" w:rsidRPr="001614BF">
        <w:rPr>
          <w:rFonts w:ascii="Arial" w:hAnsi="Arial" w:cs="Arial"/>
          <w:bCs/>
          <w:sz w:val="24"/>
          <w:szCs w:val="24"/>
        </w:rPr>
        <w:t>9</w:t>
      </w:r>
      <w:r w:rsidR="001614BF">
        <w:rPr>
          <w:rFonts w:ascii="Arial" w:hAnsi="Arial" w:cs="Arial"/>
          <w:bCs/>
          <w:sz w:val="24"/>
          <w:szCs w:val="24"/>
        </w:rPr>
        <w:t>ΝΚ846ΜΤΛ6-Π6Λ</w:t>
      </w:r>
      <w:r w:rsidRPr="002952B1">
        <w:rPr>
          <w:rFonts w:ascii="Arial" w:hAnsi="Arial" w:cs="Arial"/>
          <w:bCs/>
          <w:sz w:val="24"/>
          <w:szCs w:val="24"/>
        </w:rPr>
        <w:t>)</w:t>
      </w:r>
      <w:r w:rsidR="00516325" w:rsidRPr="00516325">
        <w:rPr>
          <w:rFonts w:ascii="Arial" w:hAnsi="Arial" w:cs="Arial"/>
          <w:bCs/>
          <w:sz w:val="24"/>
          <w:szCs w:val="24"/>
        </w:rPr>
        <w:t>,</w:t>
      </w:r>
      <w:r w:rsidR="00DC098D">
        <w:rPr>
          <w:rFonts w:ascii="Arial" w:hAnsi="Arial" w:cs="Arial"/>
          <w:bCs/>
          <w:sz w:val="24"/>
          <w:szCs w:val="24"/>
        </w:rPr>
        <w:t xml:space="preserve"> </w:t>
      </w:r>
      <w:r w:rsidRPr="00352775">
        <w:rPr>
          <w:rFonts w:ascii="Arial" w:hAnsi="Arial" w:cs="Arial"/>
          <w:bCs/>
          <w:sz w:val="24"/>
          <w:szCs w:val="24"/>
        </w:rPr>
        <w:t>για συζήτηση και λήψη Απόφασης στα παρακάτω θέματα της ημερήσιας διάταξης:</w:t>
      </w:r>
    </w:p>
    <w:p w14:paraId="655777B6" w14:textId="77777777" w:rsidR="00E10485" w:rsidRPr="00E10485" w:rsidRDefault="00E10485" w:rsidP="00E10485">
      <w:pPr>
        <w:spacing w:line="360" w:lineRule="auto"/>
        <w:contextualSpacing/>
        <w:jc w:val="both"/>
        <w:rPr>
          <w:rFonts w:ascii="Arial" w:hAnsi="Arial" w:cs="Arial"/>
          <w:bCs/>
          <w:sz w:val="24"/>
          <w:szCs w:val="24"/>
        </w:rPr>
      </w:pPr>
    </w:p>
    <w:p w14:paraId="1154D847" w14:textId="717F6801" w:rsidR="00A21931" w:rsidRDefault="00411CF0" w:rsidP="00A6116F">
      <w:pPr>
        <w:pStyle w:val="a3"/>
        <w:numPr>
          <w:ilvl w:val="0"/>
          <w:numId w:val="18"/>
        </w:numPr>
        <w:autoSpaceDE w:val="0"/>
        <w:autoSpaceDN w:val="0"/>
        <w:adjustRightInd w:val="0"/>
        <w:spacing w:line="360" w:lineRule="auto"/>
        <w:ind w:left="284" w:hanging="284"/>
        <w:jc w:val="both"/>
        <w:rPr>
          <w:rFonts w:ascii="Arial" w:eastAsia="Times New Roman" w:hAnsi="Arial" w:cs="Arial"/>
          <w:bCs/>
          <w:kern w:val="3"/>
          <w:sz w:val="24"/>
          <w:szCs w:val="24"/>
          <w:lang w:eastAsia="ar-SA"/>
        </w:rPr>
      </w:pPr>
      <w:r w:rsidRPr="00411CF0">
        <w:rPr>
          <w:rFonts w:ascii="Arial" w:eastAsia="Times New Roman" w:hAnsi="Arial" w:cs="Arial"/>
          <w:bCs/>
          <w:kern w:val="3"/>
          <w:sz w:val="24"/>
          <w:szCs w:val="24"/>
          <w:lang w:eastAsia="ar-SA"/>
        </w:rPr>
        <w:t>Έγκριση 1</w:t>
      </w:r>
      <w:r w:rsidRPr="00411CF0">
        <w:rPr>
          <w:rFonts w:ascii="Arial" w:eastAsia="Times New Roman" w:hAnsi="Arial" w:cs="Arial"/>
          <w:bCs/>
          <w:kern w:val="3"/>
          <w:sz w:val="24"/>
          <w:szCs w:val="24"/>
          <w:vertAlign w:val="superscript"/>
          <w:lang w:eastAsia="ar-SA"/>
        </w:rPr>
        <w:t>ης</w:t>
      </w:r>
      <w:r w:rsidRPr="00411CF0">
        <w:rPr>
          <w:rFonts w:ascii="Arial" w:eastAsia="Times New Roman" w:hAnsi="Arial" w:cs="Arial"/>
          <w:bCs/>
          <w:kern w:val="3"/>
          <w:sz w:val="24"/>
          <w:szCs w:val="24"/>
          <w:lang w:eastAsia="ar-SA"/>
        </w:rPr>
        <w:t xml:space="preserve"> </w:t>
      </w:r>
      <w:r w:rsidR="00263A39">
        <w:rPr>
          <w:rFonts w:ascii="Arial" w:eastAsia="Times New Roman" w:hAnsi="Arial" w:cs="Arial"/>
          <w:bCs/>
          <w:kern w:val="3"/>
          <w:sz w:val="24"/>
          <w:szCs w:val="24"/>
          <w:lang w:eastAsia="ar-SA"/>
        </w:rPr>
        <w:t>(υποχρεωτικής) αναμόρφωσης Προϋπολογισμού Δήμου Πόρου</w:t>
      </w:r>
      <w:r w:rsidRPr="00411CF0">
        <w:rPr>
          <w:rFonts w:ascii="Arial" w:eastAsia="Times New Roman" w:hAnsi="Arial" w:cs="Arial"/>
          <w:bCs/>
          <w:kern w:val="3"/>
          <w:sz w:val="24"/>
          <w:szCs w:val="24"/>
          <w:lang w:eastAsia="ar-SA"/>
        </w:rPr>
        <w:t xml:space="preserve"> έτους 2025</w:t>
      </w:r>
      <w:r w:rsidR="003D3751">
        <w:rPr>
          <w:rFonts w:ascii="Arial" w:eastAsia="Times New Roman" w:hAnsi="Arial" w:cs="Arial"/>
          <w:bCs/>
          <w:kern w:val="3"/>
          <w:sz w:val="24"/>
          <w:szCs w:val="24"/>
          <w:lang w:eastAsia="ar-SA"/>
        </w:rPr>
        <w:t>.</w:t>
      </w:r>
    </w:p>
    <w:p w14:paraId="52FBCE6C" w14:textId="5A136B54" w:rsidR="00B85012" w:rsidRPr="00C36534" w:rsidRDefault="005163D4" w:rsidP="00C36534">
      <w:pPr>
        <w:pStyle w:val="a3"/>
        <w:numPr>
          <w:ilvl w:val="0"/>
          <w:numId w:val="18"/>
        </w:numPr>
        <w:autoSpaceDE w:val="0"/>
        <w:autoSpaceDN w:val="0"/>
        <w:adjustRightInd w:val="0"/>
        <w:spacing w:line="360" w:lineRule="auto"/>
        <w:ind w:left="284" w:hanging="284"/>
        <w:jc w:val="both"/>
        <w:rPr>
          <w:rFonts w:ascii="Arial" w:eastAsia="Times New Roman" w:hAnsi="Arial" w:cs="Arial"/>
          <w:bCs/>
          <w:kern w:val="3"/>
          <w:sz w:val="24"/>
          <w:szCs w:val="24"/>
          <w:lang w:eastAsia="ar-SA"/>
        </w:rPr>
      </w:pPr>
      <w:r w:rsidRPr="00C36534">
        <w:rPr>
          <w:rFonts w:ascii="Arial" w:hAnsi="Arial" w:cs="Arial"/>
          <w:sz w:val="24"/>
          <w:szCs w:val="24"/>
        </w:rPr>
        <w:t xml:space="preserve">Καθορισμός αμοιβής δικηγόρου </w:t>
      </w:r>
      <w:r w:rsidRPr="00C36534">
        <w:rPr>
          <w:rFonts w:ascii="Arial" w:hAnsi="Arial" w:cs="Arial"/>
          <w:color w:val="1F1F1F"/>
          <w:sz w:val="24"/>
          <w:szCs w:val="24"/>
        </w:rPr>
        <w:t>για την παράσταση ενώπιον του Τριμελούς Εφετείου Πειραιά.</w:t>
      </w:r>
      <w:r w:rsidR="00C36534" w:rsidRPr="00C36534">
        <w:rPr>
          <w:rFonts w:ascii="Arial" w:hAnsi="Arial" w:cs="Arial"/>
          <w:color w:val="1F1F1F"/>
          <w:sz w:val="24"/>
          <w:szCs w:val="24"/>
        </w:rPr>
        <w:t>(</w:t>
      </w:r>
      <w:r w:rsidR="00C36534" w:rsidRPr="00C36534">
        <w:rPr>
          <w:rFonts w:ascii="Arial" w:eastAsia="Calibri" w:hAnsi="Arial" w:cs="Arial"/>
          <w:b/>
          <w:sz w:val="24"/>
          <w:szCs w:val="24"/>
        </w:rPr>
        <w:t xml:space="preserve"> </w:t>
      </w:r>
      <w:r w:rsidR="00C36534" w:rsidRPr="00C36534">
        <w:rPr>
          <w:rFonts w:ascii="Arial" w:eastAsia="Calibri" w:hAnsi="Arial" w:cs="Arial"/>
          <w:bCs/>
          <w:sz w:val="24"/>
          <w:szCs w:val="24"/>
        </w:rPr>
        <w:t>Έ</w:t>
      </w:r>
      <w:r w:rsidR="00C36534" w:rsidRPr="00C36534">
        <w:rPr>
          <w:rFonts w:ascii="Arial" w:eastAsia="Calibri" w:hAnsi="Arial" w:cs="Arial"/>
          <w:bCs/>
          <w:sz w:val="24"/>
          <w:szCs w:val="24"/>
        </w:rPr>
        <w:t>φεση</w:t>
      </w:r>
      <w:r w:rsidR="00C36534" w:rsidRPr="00C36534">
        <w:rPr>
          <w:rFonts w:ascii="Calibri" w:eastAsia="Calibri" w:hAnsi="Calibri" w:cs="Times New Roman"/>
          <w:bCs/>
        </w:rPr>
        <w:t xml:space="preserve"> </w:t>
      </w:r>
      <w:r w:rsidR="00C36534" w:rsidRPr="00C36534">
        <w:rPr>
          <w:rFonts w:ascii="Arial" w:eastAsia="Calibri" w:hAnsi="Arial" w:cs="Arial"/>
          <w:bCs/>
          <w:sz w:val="24"/>
          <w:szCs w:val="24"/>
        </w:rPr>
        <w:t>Ιωάννη και Γεωργία</w:t>
      </w:r>
      <w:r w:rsidR="00527E66">
        <w:rPr>
          <w:rFonts w:ascii="Arial" w:eastAsia="Calibri" w:hAnsi="Arial" w:cs="Arial"/>
          <w:bCs/>
          <w:sz w:val="24"/>
          <w:szCs w:val="24"/>
        </w:rPr>
        <w:t>ς</w:t>
      </w:r>
      <w:r w:rsidR="00C36534" w:rsidRPr="00C36534">
        <w:rPr>
          <w:rFonts w:ascii="Arial" w:eastAsia="Calibri" w:hAnsi="Arial" w:cs="Arial"/>
          <w:bCs/>
          <w:sz w:val="24"/>
          <w:szCs w:val="24"/>
        </w:rPr>
        <w:t xml:space="preserve"> Παπακυριακού</w:t>
      </w:r>
      <w:r w:rsidR="00C36534" w:rsidRPr="00C36534">
        <w:rPr>
          <w:rFonts w:ascii="Arial" w:eastAsia="Calibri" w:hAnsi="Arial" w:cs="Arial"/>
          <w:bCs/>
          <w:sz w:val="24"/>
          <w:szCs w:val="24"/>
        </w:rPr>
        <w:t>, Πιτσιλός).</w:t>
      </w:r>
      <w:r w:rsidR="00C36534" w:rsidRPr="00C36534">
        <w:rPr>
          <w:rFonts w:ascii="Arial" w:eastAsia="Calibri" w:hAnsi="Arial" w:cs="Arial"/>
          <w:b/>
          <w:sz w:val="24"/>
          <w:szCs w:val="24"/>
        </w:rPr>
        <w:t xml:space="preserve"> </w:t>
      </w:r>
    </w:p>
    <w:p w14:paraId="55972842" w14:textId="77777777" w:rsidR="00A6116F" w:rsidRPr="00A6116F" w:rsidRDefault="00B85012" w:rsidP="00A6116F">
      <w:pPr>
        <w:pStyle w:val="a3"/>
        <w:numPr>
          <w:ilvl w:val="0"/>
          <w:numId w:val="18"/>
        </w:numPr>
        <w:autoSpaceDE w:val="0"/>
        <w:autoSpaceDN w:val="0"/>
        <w:adjustRightInd w:val="0"/>
        <w:spacing w:line="360" w:lineRule="auto"/>
        <w:ind w:left="284" w:hanging="284"/>
        <w:jc w:val="both"/>
        <w:rPr>
          <w:rFonts w:ascii="Arial" w:eastAsia="Times New Roman" w:hAnsi="Arial" w:cs="Arial"/>
          <w:kern w:val="3"/>
          <w:sz w:val="24"/>
          <w:szCs w:val="24"/>
          <w:lang w:eastAsia="ar-SA"/>
        </w:rPr>
      </w:pPr>
      <w:r w:rsidRPr="00B85012">
        <w:rPr>
          <w:rFonts w:ascii="Arial" w:hAnsi="Arial" w:cs="Arial"/>
          <w:sz w:val="24"/>
          <w:szCs w:val="24"/>
        </w:rPr>
        <w:t xml:space="preserve"> Εξέταση αιτήματος αναδόχου περί χορήγησης παράτασης εκτέλεσης του έργου «ΒΕΛΤΙΩΣΗ ΟΔΙΚΗΣ ΑΣΦΑΛΕΙΑΣ ΔΗΜΟΥ ΠΟΡΟΥ».</w:t>
      </w:r>
    </w:p>
    <w:p w14:paraId="470E3A01" w14:textId="006C4B73" w:rsidR="00A6116F" w:rsidRPr="00A6116F" w:rsidRDefault="00A6116F" w:rsidP="00A6116F">
      <w:pPr>
        <w:pStyle w:val="a3"/>
        <w:numPr>
          <w:ilvl w:val="0"/>
          <w:numId w:val="18"/>
        </w:numPr>
        <w:autoSpaceDE w:val="0"/>
        <w:autoSpaceDN w:val="0"/>
        <w:adjustRightInd w:val="0"/>
        <w:spacing w:line="360" w:lineRule="auto"/>
        <w:ind w:left="284" w:hanging="284"/>
        <w:jc w:val="both"/>
        <w:rPr>
          <w:rFonts w:ascii="Arial" w:eastAsia="Times New Roman" w:hAnsi="Arial" w:cs="Arial"/>
          <w:kern w:val="3"/>
          <w:sz w:val="24"/>
          <w:szCs w:val="24"/>
          <w:lang w:eastAsia="ar-SA"/>
        </w:rPr>
      </w:pPr>
      <w:r w:rsidRPr="00A6116F">
        <w:rPr>
          <w:rFonts w:ascii="Arial" w:eastAsia="Times New Roman" w:hAnsi="Arial" w:cs="Arial"/>
          <w:sz w:val="24"/>
          <w:szCs w:val="24"/>
          <w:lang w:eastAsia="el-GR"/>
        </w:rPr>
        <w:t>Έγκριση των στοιχείων σύμφωνα με τις μελέτες  που τεκμηριώνουν ότι όλοι οι ανωτέρω αγροτικοί δρόμοι ανήκουν στην ιδιοκτησία του Δήμου Πόρου και  επίσης δεν απαιτούνται απαλλοτριώσεις ιδιωτικών εκτάσεων για τις αντίστοιχες επεμβάσεις βελτίωσης της βατότητας τους, προκειμένου να υποβληθεί η πρόταση χρηματοδότησης στην Πρόσκληση : Παρέμβασης Π3-73-1.2: «Βελτίωση πρόσβασης σε γεωργική γη και κτηνοτροφικές εκμεταλλεύσεις» του Στρατηγικού Σχεδίου Κοινής Αγροτικής Πολιτικής (εφεξής ΣΣ ΚΑΠ) 2023-2027.</w:t>
      </w:r>
    </w:p>
    <w:p w14:paraId="246D62BB" w14:textId="0704E38F" w:rsidR="00A6116F" w:rsidRPr="00A6116F" w:rsidRDefault="00A6116F" w:rsidP="00A6116F">
      <w:pPr>
        <w:pStyle w:val="a3"/>
        <w:numPr>
          <w:ilvl w:val="0"/>
          <w:numId w:val="18"/>
        </w:numPr>
        <w:autoSpaceDE w:val="0"/>
        <w:autoSpaceDN w:val="0"/>
        <w:adjustRightInd w:val="0"/>
        <w:spacing w:line="360" w:lineRule="auto"/>
        <w:ind w:left="284" w:hanging="284"/>
        <w:jc w:val="both"/>
        <w:rPr>
          <w:rFonts w:ascii="Arial" w:eastAsia="Times New Roman" w:hAnsi="Arial" w:cs="Arial"/>
          <w:kern w:val="3"/>
          <w:sz w:val="24"/>
          <w:szCs w:val="24"/>
          <w:lang w:eastAsia="ar-SA"/>
        </w:rPr>
      </w:pPr>
      <w:r w:rsidRPr="00A6116F">
        <w:rPr>
          <w:rFonts w:ascii="Arial" w:eastAsia="Times New Roman" w:hAnsi="Arial" w:cs="Arial"/>
          <w:sz w:val="24"/>
          <w:szCs w:val="24"/>
          <w:lang w:eastAsia="el-GR"/>
        </w:rPr>
        <w:t>Υποχρέωση για ένταξη των πράξεων (έργων) των  ανωτέρω αγροτικών δρόμων, στο υπό κατάρτιση Επιχειρησιακό Πρόγραμμα του Δήμου Πόρου, προκειμένου να υποβληθεί η πρόταση χρηματοδότησης στην Πρόσκληση : Παρέμβασης Π3-73-1.2: «Βελτίωση πρόσβασης σε γεωργική γη και κτηνοτροφικές εκμεταλλεύσεις» του Στρατηγικού Σχεδίου Κοινής Αγροτικής Πολιτικής (εφεξής ΣΣ ΚΑΠ) 2023-2027.</w:t>
      </w:r>
    </w:p>
    <w:p w14:paraId="344B2074" w14:textId="77777777" w:rsidR="00411CF0" w:rsidRPr="0050107A" w:rsidRDefault="00411CF0" w:rsidP="00556AD0">
      <w:pPr>
        <w:pStyle w:val="a8"/>
        <w:spacing w:before="0" w:line="360" w:lineRule="auto"/>
        <w:jc w:val="both"/>
        <w:rPr>
          <w:rFonts w:ascii="Arial" w:hAnsi="Arial" w:cs="Arial"/>
          <w:szCs w:val="24"/>
        </w:rPr>
      </w:pPr>
    </w:p>
    <w:p w14:paraId="58862C95" w14:textId="77777777" w:rsidR="00C55F3A" w:rsidRDefault="00C55F3A" w:rsidP="00EF6C70">
      <w:pPr>
        <w:spacing w:line="360" w:lineRule="auto"/>
        <w:jc w:val="center"/>
        <w:rPr>
          <w:rFonts w:ascii="Arial" w:eastAsia="Times New Roman" w:hAnsi="Arial" w:cs="Arial"/>
          <w:b/>
          <w:color w:val="000000"/>
          <w:sz w:val="24"/>
          <w:szCs w:val="24"/>
          <w:lang w:eastAsia="el-GR"/>
        </w:rPr>
      </w:pPr>
    </w:p>
    <w:p w14:paraId="6E0CFBD0" w14:textId="0EA7DAEB" w:rsidR="00714A99" w:rsidRDefault="00A675A9" w:rsidP="00EF6C70">
      <w:pPr>
        <w:spacing w:line="360" w:lineRule="auto"/>
        <w:jc w:val="center"/>
        <w:rPr>
          <w:rFonts w:ascii="Arial" w:eastAsia="Times New Roman" w:hAnsi="Arial" w:cs="Arial"/>
          <w:b/>
          <w:color w:val="000000"/>
          <w:sz w:val="24"/>
          <w:szCs w:val="24"/>
          <w:lang w:eastAsia="el-GR"/>
        </w:rPr>
      </w:pPr>
      <w:r w:rsidRPr="00B878C3">
        <w:rPr>
          <w:rFonts w:ascii="Arial" w:eastAsia="Times New Roman" w:hAnsi="Arial" w:cs="Arial"/>
          <w:b/>
          <w:color w:val="000000"/>
          <w:sz w:val="24"/>
          <w:szCs w:val="24"/>
          <w:lang w:eastAsia="el-GR"/>
        </w:rPr>
        <w:t>Η</w:t>
      </w:r>
      <w:r w:rsidR="00714A99" w:rsidRPr="00B878C3">
        <w:rPr>
          <w:rFonts w:ascii="Arial" w:eastAsia="Times New Roman" w:hAnsi="Arial" w:cs="Arial"/>
          <w:b/>
          <w:color w:val="000000"/>
          <w:sz w:val="24"/>
          <w:szCs w:val="24"/>
          <w:lang w:eastAsia="el-GR"/>
        </w:rPr>
        <w:t xml:space="preserve"> Πρόεδρος του Δ.Σ</w:t>
      </w:r>
      <w:bookmarkEnd w:id="3"/>
      <w:r w:rsidR="00C35C76">
        <w:rPr>
          <w:rFonts w:ascii="Arial" w:eastAsia="Times New Roman" w:hAnsi="Arial" w:cs="Arial"/>
          <w:b/>
          <w:color w:val="000000"/>
          <w:sz w:val="24"/>
          <w:szCs w:val="24"/>
          <w:lang w:eastAsia="el-GR"/>
        </w:rPr>
        <w:t>.</w:t>
      </w:r>
    </w:p>
    <w:p w14:paraId="48EE5004" w14:textId="77777777" w:rsidR="00E10485" w:rsidRDefault="00E10485" w:rsidP="00E10485">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Ιωάννα Γρίβα</w:t>
      </w:r>
    </w:p>
    <w:p w14:paraId="411599BB" w14:textId="77777777" w:rsidR="00C35C76" w:rsidRPr="006119CD" w:rsidRDefault="00C35C76" w:rsidP="00EF6C70">
      <w:pPr>
        <w:spacing w:line="360" w:lineRule="auto"/>
        <w:jc w:val="center"/>
        <w:rPr>
          <w:rFonts w:ascii="Arial" w:eastAsia="Times New Roman" w:hAnsi="Arial" w:cs="Arial"/>
          <w:b/>
          <w:color w:val="000000"/>
          <w:sz w:val="24"/>
          <w:szCs w:val="24"/>
          <w:lang w:eastAsia="el-GR"/>
        </w:rPr>
      </w:pPr>
    </w:p>
    <w:bookmarkEnd w:id="1"/>
    <w:bookmarkEnd w:id="2"/>
    <w:p w14:paraId="4E8B7C65" w14:textId="77777777" w:rsidR="006A464A" w:rsidRPr="00B45E61" w:rsidRDefault="006A464A" w:rsidP="00560645">
      <w:pPr>
        <w:spacing w:line="360" w:lineRule="auto"/>
        <w:contextualSpacing/>
        <w:jc w:val="center"/>
        <w:rPr>
          <w:rFonts w:ascii="Arial" w:eastAsia="Times New Roman" w:hAnsi="Arial" w:cs="Arial"/>
          <w:b/>
          <w:strike/>
          <w:color w:val="000000"/>
          <w:sz w:val="24"/>
          <w:szCs w:val="24"/>
          <w:lang w:eastAsia="el-GR"/>
        </w:rPr>
      </w:pPr>
    </w:p>
    <w:p w14:paraId="6E9FDB00" w14:textId="1AB98082" w:rsidR="00FF2994" w:rsidRDefault="00FF2994" w:rsidP="00606B98">
      <w:pPr>
        <w:spacing w:line="360" w:lineRule="auto"/>
        <w:ind w:left="142" w:hanging="142"/>
        <w:contextualSpacing/>
        <w:jc w:val="right"/>
        <w:rPr>
          <w:rFonts w:ascii="Arial" w:eastAsia="Times New Roman" w:hAnsi="Arial" w:cs="Arial"/>
          <w:bCs/>
          <w:color w:val="000000"/>
          <w:sz w:val="20"/>
          <w:szCs w:val="20"/>
          <w:lang w:eastAsia="el-GR"/>
        </w:rPr>
      </w:pPr>
    </w:p>
    <w:p w14:paraId="460C07FC" w14:textId="77777777" w:rsidR="00D44E58" w:rsidRPr="0006610A" w:rsidRDefault="00D44E58" w:rsidP="00D44E58">
      <w:pPr>
        <w:spacing w:line="360" w:lineRule="auto"/>
        <w:ind w:left="142" w:hanging="142"/>
        <w:contextualSpacing/>
        <w:jc w:val="both"/>
        <w:rPr>
          <w:bCs/>
          <w:sz w:val="20"/>
          <w:szCs w:val="20"/>
        </w:rPr>
      </w:pPr>
    </w:p>
    <w:p w14:paraId="2CC29D51" w14:textId="77777777" w:rsidR="00395E87" w:rsidRPr="0006610A" w:rsidRDefault="00395E87">
      <w:pPr>
        <w:spacing w:line="360" w:lineRule="auto"/>
        <w:ind w:left="142" w:hanging="142"/>
        <w:contextualSpacing/>
        <w:jc w:val="both"/>
        <w:rPr>
          <w:bCs/>
          <w:sz w:val="20"/>
          <w:szCs w:val="20"/>
        </w:rPr>
      </w:pPr>
    </w:p>
    <w:sectPr w:rsidR="00395E87" w:rsidRPr="0006610A" w:rsidSect="00210A14">
      <w:footerReference w:type="default" r:id="rId8"/>
      <w:pgSz w:w="11906" w:h="16838"/>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CE7CE" w14:textId="77777777" w:rsidR="00F434CD" w:rsidRDefault="00F434CD" w:rsidP="00B633B0">
      <w:r>
        <w:separator/>
      </w:r>
    </w:p>
  </w:endnote>
  <w:endnote w:type="continuationSeparator" w:id="0">
    <w:p w14:paraId="2FA3A17E" w14:textId="77777777" w:rsidR="00F434CD" w:rsidRDefault="00F434CD" w:rsidP="00B6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813884"/>
      <w:docPartObj>
        <w:docPartGallery w:val="Page Numbers (Bottom of Page)"/>
        <w:docPartUnique/>
      </w:docPartObj>
    </w:sdtPr>
    <w:sdtContent>
      <w:p w14:paraId="2374CA56" w14:textId="3339F632" w:rsidR="0006610A" w:rsidRPr="0006610A" w:rsidRDefault="0006610A" w:rsidP="0006610A">
        <w:pPr>
          <w:pStyle w:val="a5"/>
          <w:jc w:val="center"/>
          <w:rPr>
            <w:rFonts w:ascii="Arial" w:hAnsi="Arial" w:cs="Arial"/>
            <w:sz w:val="24"/>
            <w:szCs w:val="24"/>
          </w:rPr>
        </w:pPr>
        <w:r w:rsidRPr="0006610A">
          <w:rPr>
            <w:rFonts w:ascii="Arial" w:hAnsi="Arial" w:cs="Arial"/>
            <w:sz w:val="24"/>
            <w:szCs w:val="24"/>
          </w:rPr>
          <w:t>[</w:t>
        </w:r>
        <w:r w:rsidRPr="0006610A">
          <w:rPr>
            <w:rFonts w:ascii="Arial" w:hAnsi="Arial" w:cs="Arial"/>
            <w:sz w:val="24"/>
            <w:szCs w:val="24"/>
          </w:rPr>
          <w:fldChar w:fldCharType="begin"/>
        </w:r>
        <w:r w:rsidRPr="0006610A">
          <w:rPr>
            <w:rFonts w:ascii="Arial" w:hAnsi="Arial" w:cs="Arial"/>
            <w:sz w:val="24"/>
            <w:szCs w:val="24"/>
          </w:rPr>
          <w:instrText>PAGE   \* MERGEFORMAT</w:instrText>
        </w:r>
        <w:r w:rsidRPr="0006610A">
          <w:rPr>
            <w:rFonts w:ascii="Arial" w:hAnsi="Arial" w:cs="Arial"/>
            <w:sz w:val="24"/>
            <w:szCs w:val="24"/>
          </w:rPr>
          <w:fldChar w:fldCharType="separate"/>
        </w:r>
        <w:r w:rsidRPr="0006610A">
          <w:rPr>
            <w:rFonts w:ascii="Arial" w:hAnsi="Arial" w:cs="Arial"/>
            <w:sz w:val="24"/>
            <w:szCs w:val="24"/>
          </w:rPr>
          <w:t>2</w:t>
        </w:r>
        <w:r w:rsidRPr="0006610A">
          <w:rPr>
            <w:rFonts w:ascii="Arial" w:hAnsi="Arial" w:cs="Arial"/>
            <w:sz w:val="24"/>
            <w:szCs w:val="24"/>
          </w:rPr>
          <w:fldChar w:fldCharType="end"/>
        </w:r>
        <w:r w:rsidRPr="0006610A">
          <w:rPr>
            <w:rFonts w:ascii="Arial" w:hAnsi="Arial"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5816" w14:textId="77777777" w:rsidR="00F434CD" w:rsidRDefault="00F434CD" w:rsidP="00B633B0">
      <w:r>
        <w:separator/>
      </w:r>
    </w:p>
  </w:footnote>
  <w:footnote w:type="continuationSeparator" w:id="0">
    <w:p w14:paraId="3E21280C" w14:textId="77777777" w:rsidR="00F434CD" w:rsidRDefault="00F434CD" w:rsidP="00B6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AB6"/>
    <w:multiLevelType w:val="hybridMultilevel"/>
    <w:tmpl w:val="CBA40892"/>
    <w:lvl w:ilvl="0" w:tplc="ADEE0AEA">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443542"/>
    <w:multiLevelType w:val="hybridMultilevel"/>
    <w:tmpl w:val="967A5F6C"/>
    <w:lvl w:ilvl="0" w:tplc="3CD658D4">
      <w:start w:val="1"/>
      <w:numFmt w:val="decimal"/>
      <w:lvlText w:val="%1)"/>
      <w:lvlJc w:val="left"/>
      <w:pPr>
        <w:ind w:left="786" w:hanging="360"/>
      </w:pPr>
      <w:rPr>
        <w:rFonts w:hint="default"/>
        <w:b/>
        <w:bCs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0C944BB0"/>
    <w:multiLevelType w:val="hybridMultilevel"/>
    <w:tmpl w:val="4F4A4FC2"/>
    <w:lvl w:ilvl="0" w:tplc="541C2484">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B90349"/>
    <w:multiLevelType w:val="hybridMultilevel"/>
    <w:tmpl w:val="A160772A"/>
    <w:lvl w:ilvl="0" w:tplc="E8A48398">
      <w:start w:val="1"/>
      <w:numFmt w:val="decimal"/>
      <w:lvlText w:val="%1."/>
      <w:lvlJc w:val="left"/>
      <w:pPr>
        <w:ind w:left="360" w:hanging="360"/>
      </w:pPr>
      <w:rPr>
        <w:b/>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C313C54"/>
    <w:multiLevelType w:val="hybridMultilevel"/>
    <w:tmpl w:val="CC30C8E0"/>
    <w:lvl w:ilvl="0" w:tplc="F542AFAA">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75B0EF0"/>
    <w:multiLevelType w:val="hybridMultilevel"/>
    <w:tmpl w:val="FD88FA72"/>
    <w:lvl w:ilvl="0" w:tplc="7AA6A66C">
      <w:start w:val="1"/>
      <w:numFmt w:val="decimal"/>
      <w:lvlText w:val="%1."/>
      <w:lvlJc w:val="left"/>
      <w:pPr>
        <w:ind w:left="3195" w:hanging="360"/>
      </w:pPr>
      <w:rPr>
        <w:b/>
        <w:bCs w:val="0"/>
      </w:rPr>
    </w:lvl>
    <w:lvl w:ilvl="1" w:tplc="04080019" w:tentative="1">
      <w:start w:val="1"/>
      <w:numFmt w:val="lowerLetter"/>
      <w:lvlText w:val="%2."/>
      <w:lvlJc w:val="left"/>
      <w:pPr>
        <w:ind w:left="3915" w:hanging="360"/>
      </w:pPr>
    </w:lvl>
    <w:lvl w:ilvl="2" w:tplc="0408001B" w:tentative="1">
      <w:start w:val="1"/>
      <w:numFmt w:val="lowerRoman"/>
      <w:lvlText w:val="%3."/>
      <w:lvlJc w:val="right"/>
      <w:pPr>
        <w:ind w:left="4635" w:hanging="180"/>
      </w:pPr>
    </w:lvl>
    <w:lvl w:ilvl="3" w:tplc="0408000F" w:tentative="1">
      <w:start w:val="1"/>
      <w:numFmt w:val="decimal"/>
      <w:lvlText w:val="%4."/>
      <w:lvlJc w:val="left"/>
      <w:pPr>
        <w:ind w:left="5355" w:hanging="360"/>
      </w:pPr>
    </w:lvl>
    <w:lvl w:ilvl="4" w:tplc="04080019" w:tentative="1">
      <w:start w:val="1"/>
      <w:numFmt w:val="lowerLetter"/>
      <w:lvlText w:val="%5."/>
      <w:lvlJc w:val="left"/>
      <w:pPr>
        <w:ind w:left="6075" w:hanging="360"/>
      </w:pPr>
    </w:lvl>
    <w:lvl w:ilvl="5" w:tplc="0408001B" w:tentative="1">
      <w:start w:val="1"/>
      <w:numFmt w:val="lowerRoman"/>
      <w:lvlText w:val="%6."/>
      <w:lvlJc w:val="right"/>
      <w:pPr>
        <w:ind w:left="6795" w:hanging="180"/>
      </w:pPr>
    </w:lvl>
    <w:lvl w:ilvl="6" w:tplc="0408000F" w:tentative="1">
      <w:start w:val="1"/>
      <w:numFmt w:val="decimal"/>
      <w:lvlText w:val="%7."/>
      <w:lvlJc w:val="left"/>
      <w:pPr>
        <w:ind w:left="7515" w:hanging="360"/>
      </w:pPr>
    </w:lvl>
    <w:lvl w:ilvl="7" w:tplc="04080019" w:tentative="1">
      <w:start w:val="1"/>
      <w:numFmt w:val="lowerLetter"/>
      <w:lvlText w:val="%8."/>
      <w:lvlJc w:val="left"/>
      <w:pPr>
        <w:ind w:left="8235" w:hanging="360"/>
      </w:pPr>
    </w:lvl>
    <w:lvl w:ilvl="8" w:tplc="0408001B" w:tentative="1">
      <w:start w:val="1"/>
      <w:numFmt w:val="lowerRoman"/>
      <w:lvlText w:val="%9."/>
      <w:lvlJc w:val="right"/>
      <w:pPr>
        <w:ind w:left="8955" w:hanging="180"/>
      </w:pPr>
    </w:lvl>
  </w:abstractNum>
  <w:abstractNum w:abstractNumId="6" w15:restartNumberingAfterBreak="0">
    <w:nsid w:val="2A315B08"/>
    <w:multiLevelType w:val="hybridMultilevel"/>
    <w:tmpl w:val="638E9CAE"/>
    <w:lvl w:ilvl="0" w:tplc="4FC6D4EA">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7185F23"/>
    <w:multiLevelType w:val="hybridMultilevel"/>
    <w:tmpl w:val="6D26BAAA"/>
    <w:lvl w:ilvl="0" w:tplc="64765760">
      <w:start w:val="1"/>
      <w:numFmt w:val="decimal"/>
      <w:lvlText w:val="%1."/>
      <w:lvlJc w:val="left"/>
      <w:pPr>
        <w:ind w:left="4680" w:hanging="360"/>
      </w:pPr>
    </w:lvl>
    <w:lvl w:ilvl="1" w:tplc="04080019">
      <w:start w:val="1"/>
      <w:numFmt w:val="lowerLetter"/>
      <w:lvlText w:val="%2."/>
      <w:lvlJc w:val="left"/>
      <w:pPr>
        <w:ind w:left="5400" w:hanging="360"/>
      </w:pPr>
    </w:lvl>
    <w:lvl w:ilvl="2" w:tplc="0408001B">
      <w:start w:val="1"/>
      <w:numFmt w:val="lowerRoman"/>
      <w:lvlText w:val="%3."/>
      <w:lvlJc w:val="right"/>
      <w:pPr>
        <w:ind w:left="6120" w:hanging="180"/>
      </w:pPr>
    </w:lvl>
    <w:lvl w:ilvl="3" w:tplc="0408000F">
      <w:start w:val="1"/>
      <w:numFmt w:val="decimal"/>
      <w:lvlText w:val="%4."/>
      <w:lvlJc w:val="left"/>
      <w:pPr>
        <w:ind w:left="6840" w:hanging="360"/>
      </w:pPr>
    </w:lvl>
    <w:lvl w:ilvl="4" w:tplc="04080019">
      <w:start w:val="1"/>
      <w:numFmt w:val="lowerLetter"/>
      <w:lvlText w:val="%5."/>
      <w:lvlJc w:val="left"/>
      <w:pPr>
        <w:ind w:left="7560" w:hanging="360"/>
      </w:pPr>
    </w:lvl>
    <w:lvl w:ilvl="5" w:tplc="0408001B">
      <w:start w:val="1"/>
      <w:numFmt w:val="lowerRoman"/>
      <w:lvlText w:val="%6."/>
      <w:lvlJc w:val="right"/>
      <w:pPr>
        <w:ind w:left="8280" w:hanging="180"/>
      </w:pPr>
    </w:lvl>
    <w:lvl w:ilvl="6" w:tplc="0408000F">
      <w:start w:val="1"/>
      <w:numFmt w:val="decimal"/>
      <w:lvlText w:val="%7."/>
      <w:lvlJc w:val="left"/>
      <w:pPr>
        <w:ind w:left="9000" w:hanging="360"/>
      </w:pPr>
    </w:lvl>
    <w:lvl w:ilvl="7" w:tplc="04080019">
      <w:start w:val="1"/>
      <w:numFmt w:val="lowerLetter"/>
      <w:lvlText w:val="%8."/>
      <w:lvlJc w:val="left"/>
      <w:pPr>
        <w:ind w:left="9720" w:hanging="360"/>
      </w:pPr>
    </w:lvl>
    <w:lvl w:ilvl="8" w:tplc="0408001B">
      <w:start w:val="1"/>
      <w:numFmt w:val="lowerRoman"/>
      <w:lvlText w:val="%9."/>
      <w:lvlJc w:val="right"/>
      <w:pPr>
        <w:ind w:left="10440" w:hanging="180"/>
      </w:pPr>
    </w:lvl>
  </w:abstractNum>
  <w:abstractNum w:abstractNumId="8" w15:restartNumberingAfterBreak="0">
    <w:nsid w:val="44BF223C"/>
    <w:multiLevelType w:val="hybridMultilevel"/>
    <w:tmpl w:val="BE04264A"/>
    <w:lvl w:ilvl="0" w:tplc="2B40BDC4">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8104C18"/>
    <w:multiLevelType w:val="hybridMultilevel"/>
    <w:tmpl w:val="F8C675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3105569"/>
    <w:multiLevelType w:val="hybridMultilevel"/>
    <w:tmpl w:val="DF2C4EEC"/>
    <w:lvl w:ilvl="0" w:tplc="ADEE0AEA">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7E5472B"/>
    <w:multiLevelType w:val="hybridMultilevel"/>
    <w:tmpl w:val="ACD4C974"/>
    <w:lvl w:ilvl="0" w:tplc="E86E6F92">
      <w:start w:val="1"/>
      <w:numFmt w:val="decimal"/>
      <w:lvlText w:val="%1."/>
      <w:lvlJc w:val="left"/>
      <w:pPr>
        <w:ind w:left="2771"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BB0D50"/>
    <w:multiLevelType w:val="hybridMultilevel"/>
    <w:tmpl w:val="0FFA6B4A"/>
    <w:lvl w:ilvl="0" w:tplc="8E1E8C78">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3016BCE"/>
    <w:multiLevelType w:val="hybridMultilevel"/>
    <w:tmpl w:val="C816771A"/>
    <w:lvl w:ilvl="0" w:tplc="ADEE0AEA">
      <w:start w:val="1"/>
      <w:numFmt w:val="decimal"/>
      <w:lvlText w:val="%1."/>
      <w:lvlJc w:val="left"/>
      <w:pPr>
        <w:ind w:left="5038" w:hanging="360"/>
      </w:pPr>
      <w:rPr>
        <w:b/>
        <w:bCs/>
      </w:rPr>
    </w:lvl>
    <w:lvl w:ilvl="1" w:tplc="04080019" w:tentative="1">
      <w:start w:val="1"/>
      <w:numFmt w:val="lowerLetter"/>
      <w:lvlText w:val="%2."/>
      <w:lvlJc w:val="left"/>
      <w:pPr>
        <w:ind w:left="5758" w:hanging="360"/>
      </w:pPr>
    </w:lvl>
    <w:lvl w:ilvl="2" w:tplc="0408001B" w:tentative="1">
      <w:start w:val="1"/>
      <w:numFmt w:val="lowerRoman"/>
      <w:lvlText w:val="%3."/>
      <w:lvlJc w:val="right"/>
      <w:pPr>
        <w:ind w:left="6478" w:hanging="180"/>
      </w:pPr>
    </w:lvl>
    <w:lvl w:ilvl="3" w:tplc="0408000F" w:tentative="1">
      <w:start w:val="1"/>
      <w:numFmt w:val="decimal"/>
      <w:lvlText w:val="%4."/>
      <w:lvlJc w:val="left"/>
      <w:pPr>
        <w:ind w:left="7198" w:hanging="360"/>
      </w:pPr>
    </w:lvl>
    <w:lvl w:ilvl="4" w:tplc="04080019" w:tentative="1">
      <w:start w:val="1"/>
      <w:numFmt w:val="lowerLetter"/>
      <w:lvlText w:val="%5."/>
      <w:lvlJc w:val="left"/>
      <w:pPr>
        <w:ind w:left="7918" w:hanging="360"/>
      </w:pPr>
    </w:lvl>
    <w:lvl w:ilvl="5" w:tplc="0408001B" w:tentative="1">
      <w:start w:val="1"/>
      <w:numFmt w:val="lowerRoman"/>
      <w:lvlText w:val="%6."/>
      <w:lvlJc w:val="right"/>
      <w:pPr>
        <w:ind w:left="8638" w:hanging="180"/>
      </w:pPr>
    </w:lvl>
    <w:lvl w:ilvl="6" w:tplc="0408000F" w:tentative="1">
      <w:start w:val="1"/>
      <w:numFmt w:val="decimal"/>
      <w:lvlText w:val="%7."/>
      <w:lvlJc w:val="left"/>
      <w:pPr>
        <w:ind w:left="9358" w:hanging="360"/>
      </w:pPr>
    </w:lvl>
    <w:lvl w:ilvl="7" w:tplc="04080019" w:tentative="1">
      <w:start w:val="1"/>
      <w:numFmt w:val="lowerLetter"/>
      <w:lvlText w:val="%8."/>
      <w:lvlJc w:val="left"/>
      <w:pPr>
        <w:ind w:left="10078" w:hanging="360"/>
      </w:pPr>
    </w:lvl>
    <w:lvl w:ilvl="8" w:tplc="0408001B" w:tentative="1">
      <w:start w:val="1"/>
      <w:numFmt w:val="lowerRoman"/>
      <w:lvlText w:val="%9."/>
      <w:lvlJc w:val="right"/>
      <w:pPr>
        <w:ind w:left="10798" w:hanging="180"/>
      </w:pPr>
    </w:lvl>
  </w:abstractNum>
  <w:abstractNum w:abstractNumId="14" w15:restartNumberingAfterBreak="0">
    <w:nsid w:val="631B52E6"/>
    <w:multiLevelType w:val="hybridMultilevel"/>
    <w:tmpl w:val="4C26E486"/>
    <w:lvl w:ilvl="0" w:tplc="7A184F1C">
      <w:start w:val="1"/>
      <w:numFmt w:val="decimal"/>
      <w:lvlText w:val="%1."/>
      <w:lvlJc w:val="left"/>
      <w:pPr>
        <w:ind w:left="720" w:hanging="360"/>
      </w:pPr>
      <w:rPr>
        <w:rFonts w:hint="default"/>
        <w:b/>
        <w:bCs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544DF1"/>
    <w:multiLevelType w:val="hybridMultilevel"/>
    <w:tmpl w:val="CF4E943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DE43EE"/>
    <w:multiLevelType w:val="hybridMultilevel"/>
    <w:tmpl w:val="A06A7C24"/>
    <w:lvl w:ilvl="0" w:tplc="59BA9980">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C16845"/>
    <w:multiLevelType w:val="hybridMultilevel"/>
    <w:tmpl w:val="437663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4092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934681">
    <w:abstractNumId w:val="14"/>
  </w:num>
  <w:num w:numId="3" w16cid:durableId="368147455">
    <w:abstractNumId w:val="11"/>
  </w:num>
  <w:num w:numId="4" w16cid:durableId="1082873878">
    <w:abstractNumId w:val="1"/>
  </w:num>
  <w:num w:numId="5" w16cid:durableId="1320691230">
    <w:abstractNumId w:val="3"/>
  </w:num>
  <w:num w:numId="6" w16cid:durableId="92288727">
    <w:abstractNumId w:val="4"/>
  </w:num>
  <w:num w:numId="7" w16cid:durableId="1303660110">
    <w:abstractNumId w:val="12"/>
  </w:num>
  <w:num w:numId="8" w16cid:durableId="1018120744">
    <w:abstractNumId w:val="5"/>
  </w:num>
  <w:num w:numId="9" w16cid:durableId="1588877670">
    <w:abstractNumId w:val="13"/>
  </w:num>
  <w:num w:numId="10" w16cid:durableId="104738732">
    <w:abstractNumId w:val="16"/>
  </w:num>
  <w:num w:numId="11" w16cid:durableId="853811407">
    <w:abstractNumId w:val="15"/>
  </w:num>
  <w:num w:numId="12" w16cid:durableId="769348715">
    <w:abstractNumId w:val="9"/>
  </w:num>
  <w:num w:numId="13" w16cid:durableId="1522665138">
    <w:abstractNumId w:val="0"/>
  </w:num>
  <w:num w:numId="14" w16cid:durableId="1940328644">
    <w:abstractNumId w:val="10"/>
  </w:num>
  <w:num w:numId="15" w16cid:durableId="1435517117">
    <w:abstractNumId w:val="8"/>
  </w:num>
  <w:num w:numId="16" w16cid:durableId="1247612779">
    <w:abstractNumId w:val="17"/>
  </w:num>
  <w:num w:numId="17" w16cid:durableId="1373068837">
    <w:abstractNumId w:val="2"/>
  </w:num>
  <w:num w:numId="18" w16cid:durableId="543911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99"/>
    <w:rsid w:val="000035D7"/>
    <w:rsid w:val="00035F2F"/>
    <w:rsid w:val="00037847"/>
    <w:rsid w:val="00045390"/>
    <w:rsid w:val="00053F99"/>
    <w:rsid w:val="000639FB"/>
    <w:rsid w:val="0006610A"/>
    <w:rsid w:val="00070BDE"/>
    <w:rsid w:val="00072204"/>
    <w:rsid w:val="00074C8A"/>
    <w:rsid w:val="000854F5"/>
    <w:rsid w:val="000908E4"/>
    <w:rsid w:val="000A00DF"/>
    <w:rsid w:val="000A2CD0"/>
    <w:rsid w:val="000A35B2"/>
    <w:rsid w:val="000A51F8"/>
    <w:rsid w:val="000B2064"/>
    <w:rsid w:val="000B2C87"/>
    <w:rsid w:val="000B6936"/>
    <w:rsid w:val="000B7385"/>
    <w:rsid w:val="000D57F1"/>
    <w:rsid w:val="000E5867"/>
    <w:rsid w:val="00106375"/>
    <w:rsid w:val="00111C25"/>
    <w:rsid w:val="00111CE9"/>
    <w:rsid w:val="001151E3"/>
    <w:rsid w:val="00115AFB"/>
    <w:rsid w:val="0012359E"/>
    <w:rsid w:val="00124049"/>
    <w:rsid w:val="00133AB6"/>
    <w:rsid w:val="00140EA2"/>
    <w:rsid w:val="00140EC6"/>
    <w:rsid w:val="00157C43"/>
    <w:rsid w:val="001614BF"/>
    <w:rsid w:val="0017661E"/>
    <w:rsid w:val="001767C3"/>
    <w:rsid w:val="00180C5C"/>
    <w:rsid w:val="0018112A"/>
    <w:rsid w:val="001B0629"/>
    <w:rsid w:val="001B26CA"/>
    <w:rsid w:val="001B2E6C"/>
    <w:rsid w:val="001B6C55"/>
    <w:rsid w:val="001C245F"/>
    <w:rsid w:val="001C40EA"/>
    <w:rsid w:val="001C7152"/>
    <w:rsid w:val="001D042B"/>
    <w:rsid w:val="001D734A"/>
    <w:rsid w:val="001F1AE4"/>
    <w:rsid w:val="001F3EB8"/>
    <w:rsid w:val="001F49F8"/>
    <w:rsid w:val="001F65A6"/>
    <w:rsid w:val="002004CB"/>
    <w:rsid w:val="002013DC"/>
    <w:rsid w:val="00210043"/>
    <w:rsid w:val="00210A14"/>
    <w:rsid w:val="00212C0D"/>
    <w:rsid w:val="00215923"/>
    <w:rsid w:val="00240FC6"/>
    <w:rsid w:val="002475F4"/>
    <w:rsid w:val="002634CC"/>
    <w:rsid w:val="00263A39"/>
    <w:rsid w:val="00264004"/>
    <w:rsid w:val="0027547D"/>
    <w:rsid w:val="00281973"/>
    <w:rsid w:val="00284FB4"/>
    <w:rsid w:val="002863C4"/>
    <w:rsid w:val="002911F4"/>
    <w:rsid w:val="002952B1"/>
    <w:rsid w:val="002A2738"/>
    <w:rsid w:val="002A45FE"/>
    <w:rsid w:val="002C38A9"/>
    <w:rsid w:val="002D140A"/>
    <w:rsid w:val="002D39BF"/>
    <w:rsid w:val="002E02FF"/>
    <w:rsid w:val="002E13B0"/>
    <w:rsid w:val="002E3453"/>
    <w:rsid w:val="002E64B7"/>
    <w:rsid w:val="002F32E5"/>
    <w:rsid w:val="002F6D50"/>
    <w:rsid w:val="002F7D14"/>
    <w:rsid w:val="00301AA3"/>
    <w:rsid w:val="00302294"/>
    <w:rsid w:val="00306866"/>
    <w:rsid w:val="00312FC2"/>
    <w:rsid w:val="00314807"/>
    <w:rsid w:val="003250E4"/>
    <w:rsid w:val="00345E4D"/>
    <w:rsid w:val="0034746E"/>
    <w:rsid w:val="00351F6D"/>
    <w:rsid w:val="00352753"/>
    <w:rsid w:val="0035657E"/>
    <w:rsid w:val="00382DDA"/>
    <w:rsid w:val="00384B23"/>
    <w:rsid w:val="00395E87"/>
    <w:rsid w:val="003C1912"/>
    <w:rsid w:val="003D3751"/>
    <w:rsid w:val="003F4106"/>
    <w:rsid w:val="00402368"/>
    <w:rsid w:val="00411CF0"/>
    <w:rsid w:val="00413703"/>
    <w:rsid w:val="004206FD"/>
    <w:rsid w:val="00427A07"/>
    <w:rsid w:val="004305B6"/>
    <w:rsid w:val="004323F8"/>
    <w:rsid w:val="00442E58"/>
    <w:rsid w:val="00446E17"/>
    <w:rsid w:val="0045125A"/>
    <w:rsid w:val="00451C04"/>
    <w:rsid w:val="0045528C"/>
    <w:rsid w:val="004567E8"/>
    <w:rsid w:val="00461743"/>
    <w:rsid w:val="00467862"/>
    <w:rsid w:val="00472597"/>
    <w:rsid w:val="00477708"/>
    <w:rsid w:val="004905C2"/>
    <w:rsid w:val="00492703"/>
    <w:rsid w:val="00496701"/>
    <w:rsid w:val="004A0579"/>
    <w:rsid w:val="004A2214"/>
    <w:rsid w:val="004A33FA"/>
    <w:rsid w:val="004A5394"/>
    <w:rsid w:val="004A7802"/>
    <w:rsid w:val="004B6A0C"/>
    <w:rsid w:val="004C14E1"/>
    <w:rsid w:val="004C6709"/>
    <w:rsid w:val="004D43A4"/>
    <w:rsid w:val="004E208C"/>
    <w:rsid w:val="004F1690"/>
    <w:rsid w:val="004F29A4"/>
    <w:rsid w:val="00500151"/>
    <w:rsid w:val="0050107A"/>
    <w:rsid w:val="00502950"/>
    <w:rsid w:val="0050471A"/>
    <w:rsid w:val="00505312"/>
    <w:rsid w:val="00505B9B"/>
    <w:rsid w:val="00516325"/>
    <w:rsid w:val="005163D4"/>
    <w:rsid w:val="00517074"/>
    <w:rsid w:val="0052399E"/>
    <w:rsid w:val="00527E66"/>
    <w:rsid w:val="0053445F"/>
    <w:rsid w:val="00535B78"/>
    <w:rsid w:val="005418C5"/>
    <w:rsid w:val="0054267A"/>
    <w:rsid w:val="005503CF"/>
    <w:rsid w:val="00553FC5"/>
    <w:rsid w:val="00554184"/>
    <w:rsid w:val="00556AD0"/>
    <w:rsid w:val="00560645"/>
    <w:rsid w:val="0056186E"/>
    <w:rsid w:val="005809CE"/>
    <w:rsid w:val="00590B4C"/>
    <w:rsid w:val="0059614D"/>
    <w:rsid w:val="005B1ACC"/>
    <w:rsid w:val="005B20EA"/>
    <w:rsid w:val="005C062F"/>
    <w:rsid w:val="005D679C"/>
    <w:rsid w:val="005E1615"/>
    <w:rsid w:val="005F1121"/>
    <w:rsid w:val="005F6446"/>
    <w:rsid w:val="00606B98"/>
    <w:rsid w:val="006119CD"/>
    <w:rsid w:val="00614773"/>
    <w:rsid w:val="00616E1B"/>
    <w:rsid w:val="0061771C"/>
    <w:rsid w:val="00622BEE"/>
    <w:rsid w:val="00627A24"/>
    <w:rsid w:val="00633E03"/>
    <w:rsid w:val="006428D9"/>
    <w:rsid w:val="006518A4"/>
    <w:rsid w:val="00653E16"/>
    <w:rsid w:val="0065779D"/>
    <w:rsid w:val="00660377"/>
    <w:rsid w:val="006623DB"/>
    <w:rsid w:val="00665231"/>
    <w:rsid w:val="0066554F"/>
    <w:rsid w:val="0066704A"/>
    <w:rsid w:val="00677F04"/>
    <w:rsid w:val="006803C0"/>
    <w:rsid w:val="00682310"/>
    <w:rsid w:val="00682E02"/>
    <w:rsid w:val="006840A0"/>
    <w:rsid w:val="00691F41"/>
    <w:rsid w:val="006A464A"/>
    <w:rsid w:val="006B663F"/>
    <w:rsid w:val="006C7415"/>
    <w:rsid w:val="006D1632"/>
    <w:rsid w:val="006D46BE"/>
    <w:rsid w:val="006E0B4F"/>
    <w:rsid w:val="006E3D55"/>
    <w:rsid w:val="006F1A70"/>
    <w:rsid w:val="006F1BDB"/>
    <w:rsid w:val="006F2CE9"/>
    <w:rsid w:val="00704314"/>
    <w:rsid w:val="00714A99"/>
    <w:rsid w:val="007252BC"/>
    <w:rsid w:val="00731B2F"/>
    <w:rsid w:val="007362FA"/>
    <w:rsid w:val="0073720B"/>
    <w:rsid w:val="00737F11"/>
    <w:rsid w:val="00751BD9"/>
    <w:rsid w:val="00757EF9"/>
    <w:rsid w:val="00760B39"/>
    <w:rsid w:val="007723B6"/>
    <w:rsid w:val="007754C0"/>
    <w:rsid w:val="00781DC6"/>
    <w:rsid w:val="00790C62"/>
    <w:rsid w:val="0079665B"/>
    <w:rsid w:val="007C3FE9"/>
    <w:rsid w:val="007D56ED"/>
    <w:rsid w:val="007D644B"/>
    <w:rsid w:val="007E15D3"/>
    <w:rsid w:val="007F29AD"/>
    <w:rsid w:val="007F326E"/>
    <w:rsid w:val="007F3DF6"/>
    <w:rsid w:val="00807F5F"/>
    <w:rsid w:val="00814211"/>
    <w:rsid w:val="00821973"/>
    <w:rsid w:val="00825BAA"/>
    <w:rsid w:val="00840D1F"/>
    <w:rsid w:val="008472FD"/>
    <w:rsid w:val="00851DA3"/>
    <w:rsid w:val="00863172"/>
    <w:rsid w:val="00864581"/>
    <w:rsid w:val="008826E3"/>
    <w:rsid w:val="00884163"/>
    <w:rsid w:val="00884B9B"/>
    <w:rsid w:val="00892473"/>
    <w:rsid w:val="00896E5A"/>
    <w:rsid w:val="008A6FF0"/>
    <w:rsid w:val="008A730E"/>
    <w:rsid w:val="008B0C42"/>
    <w:rsid w:val="008B4150"/>
    <w:rsid w:val="008C29D0"/>
    <w:rsid w:val="008D3EE3"/>
    <w:rsid w:val="008E15E4"/>
    <w:rsid w:val="008E7A2F"/>
    <w:rsid w:val="00900899"/>
    <w:rsid w:val="00902B55"/>
    <w:rsid w:val="00916F31"/>
    <w:rsid w:val="009177E6"/>
    <w:rsid w:val="00933369"/>
    <w:rsid w:val="009375D0"/>
    <w:rsid w:val="00946C53"/>
    <w:rsid w:val="00962A2A"/>
    <w:rsid w:val="00963E45"/>
    <w:rsid w:val="009640B0"/>
    <w:rsid w:val="009734B4"/>
    <w:rsid w:val="009736CD"/>
    <w:rsid w:val="009829A7"/>
    <w:rsid w:val="00986B5A"/>
    <w:rsid w:val="009B4BF3"/>
    <w:rsid w:val="009C3D6D"/>
    <w:rsid w:val="009C5C3A"/>
    <w:rsid w:val="009D1084"/>
    <w:rsid w:val="009D2F77"/>
    <w:rsid w:val="009E57D4"/>
    <w:rsid w:val="00A21931"/>
    <w:rsid w:val="00A246EF"/>
    <w:rsid w:val="00A362A9"/>
    <w:rsid w:val="00A37D39"/>
    <w:rsid w:val="00A4420F"/>
    <w:rsid w:val="00A53001"/>
    <w:rsid w:val="00A6116F"/>
    <w:rsid w:val="00A675A9"/>
    <w:rsid w:val="00A7382C"/>
    <w:rsid w:val="00A821D9"/>
    <w:rsid w:val="00A87B97"/>
    <w:rsid w:val="00A90CC4"/>
    <w:rsid w:val="00A96325"/>
    <w:rsid w:val="00AA0DE3"/>
    <w:rsid w:val="00AC098B"/>
    <w:rsid w:val="00AC0C20"/>
    <w:rsid w:val="00AC476D"/>
    <w:rsid w:val="00AC51C1"/>
    <w:rsid w:val="00AD29E4"/>
    <w:rsid w:val="00AF42C3"/>
    <w:rsid w:val="00AF6113"/>
    <w:rsid w:val="00B0533B"/>
    <w:rsid w:val="00B22180"/>
    <w:rsid w:val="00B45E61"/>
    <w:rsid w:val="00B4667D"/>
    <w:rsid w:val="00B537BD"/>
    <w:rsid w:val="00B544D3"/>
    <w:rsid w:val="00B5521C"/>
    <w:rsid w:val="00B633B0"/>
    <w:rsid w:val="00B72643"/>
    <w:rsid w:val="00B72A59"/>
    <w:rsid w:val="00B7610E"/>
    <w:rsid w:val="00B83954"/>
    <w:rsid w:val="00B85012"/>
    <w:rsid w:val="00B878C3"/>
    <w:rsid w:val="00BA2E73"/>
    <w:rsid w:val="00BB0723"/>
    <w:rsid w:val="00BB3EC5"/>
    <w:rsid w:val="00BB5B95"/>
    <w:rsid w:val="00BC013D"/>
    <w:rsid w:val="00BC361E"/>
    <w:rsid w:val="00BD2AED"/>
    <w:rsid w:val="00BE2168"/>
    <w:rsid w:val="00BE330F"/>
    <w:rsid w:val="00BF4694"/>
    <w:rsid w:val="00C02D18"/>
    <w:rsid w:val="00C05334"/>
    <w:rsid w:val="00C142E2"/>
    <w:rsid w:val="00C26C36"/>
    <w:rsid w:val="00C35438"/>
    <w:rsid w:val="00C35C76"/>
    <w:rsid w:val="00C36534"/>
    <w:rsid w:val="00C45830"/>
    <w:rsid w:val="00C55C10"/>
    <w:rsid w:val="00C55F3A"/>
    <w:rsid w:val="00C62A92"/>
    <w:rsid w:val="00C74A1A"/>
    <w:rsid w:val="00C86D78"/>
    <w:rsid w:val="00C87760"/>
    <w:rsid w:val="00C9338C"/>
    <w:rsid w:val="00CA0BCF"/>
    <w:rsid w:val="00CA3A6F"/>
    <w:rsid w:val="00CC3D25"/>
    <w:rsid w:val="00CD1266"/>
    <w:rsid w:val="00CD79B8"/>
    <w:rsid w:val="00CE132D"/>
    <w:rsid w:val="00CE14FE"/>
    <w:rsid w:val="00CF22AD"/>
    <w:rsid w:val="00D059B5"/>
    <w:rsid w:val="00D11035"/>
    <w:rsid w:val="00D157BC"/>
    <w:rsid w:val="00D15FD1"/>
    <w:rsid w:val="00D3136C"/>
    <w:rsid w:val="00D36053"/>
    <w:rsid w:val="00D4232C"/>
    <w:rsid w:val="00D43511"/>
    <w:rsid w:val="00D44E58"/>
    <w:rsid w:val="00D51757"/>
    <w:rsid w:val="00D564F0"/>
    <w:rsid w:val="00D65CEA"/>
    <w:rsid w:val="00D66CD0"/>
    <w:rsid w:val="00D719F0"/>
    <w:rsid w:val="00D72FC6"/>
    <w:rsid w:val="00D86743"/>
    <w:rsid w:val="00D9083B"/>
    <w:rsid w:val="00D959D2"/>
    <w:rsid w:val="00DA258A"/>
    <w:rsid w:val="00DB6AA0"/>
    <w:rsid w:val="00DC098D"/>
    <w:rsid w:val="00DE0DEB"/>
    <w:rsid w:val="00E013E9"/>
    <w:rsid w:val="00E0784A"/>
    <w:rsid w:val="00E10485"/>
    <w:rsid w:val="00E1784A"/>
    <w:rsid w:val="00E259C2"/>
    <w:rsid w:val="00E36B48"/>
    <w:rsid w:val="00E4502A"/>
    <w:rsid w:val="00E56782"/>
    <w:rsid w:val="00E70840"/>
    <w:rsid w:val="00E713F7"/>
    <w:rsid w:val="00E71D36"/>
    <w:rsid w:val="00E75731"/>
    <w:rsid w:val="00E76DE2"/>
    <w:rsid w:val="00E8253B"/>
    <w:rsid w:val="00E83599"/>
    <w:rsid w:val="00E90330"/>
    <w:rsid w:val="00E9179E"/>
    <w:rsid w:val="00E9531C"/>
    <w:rsid w:val="00EA14C2"/>
    <w:rsid w:val="00EA1FC6"/>
    <w:rsid w:val="00EB4A23"/>
    <w:rsid w:val="00EC076C"/>
    <w:rsid w:val="00EC31EB"/>
    <w:rsid w:val="00EC36AA"/>
    <w:rsid w:val="00EC4B2A"/>
    <w:rsid w:val="00ED5651"/>
    <w:rsid w:val="00ED615D"/>
    <w:rsid w:val="00ED6628"/>
    <w:rsid w:val="00EE30CE"/>
    <w:rsid w:val="00EE6395"/>
    <w:rsid w:val="00EE7D29"/>
    <w:rsid w:val="00EF57E7"/>
    <w:rsid w:val="00EF67DE"/>
    <w:rsid w:val="00EF6C70"/>
    <w:rsid w:val="00EF7423"/>
    <w:rsid w:val="00F07DF6"/>
    <w:rsid w:val="00F26E21"/>
    <w:rsid w:val="00F31BCE"/>
    <w:rsid w:val="00F434CD"/>
    <w:rsid w:val="00F44A83"/>
    <w:rsid w:val="00F53E5C"/>
    <w:rsid w:val="00F55BED"/>
    <w:rsid w:val="00F56B85"/>
    <w:rsid w:val="00F61C23"/>
    <w:rsid w:val="00F63157"/>
    <w:rsid w:val="00F728C1"/>
    <w:rsid w:val="00F8693A"/>
    <w:rsid w:val="00F93520"/>
    <w:rsid w:val="00FC3E1D"/>
    <w:rsid w:val="00FD3EA2"/>
    <w:rsid w:val="00FF028F"/>
    <w:rsid w:val="00FF1A07"/>
    <w:rsid w:val="00FF2994"/>
    <w:rsid w:val="00FF6AE6"/>
    <w:rsid w:val="00FF7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5A30"/>
  <w15:chartTrackingRefBased/>
  <w15:docId w15:val="{DA6D6701-7AB1-4F1E-B32E-9D60027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A9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99"/>
    <w:pPr>
      <w:ind w:left="720"/>
      <w:contextualSpacing/>
    </w:pPr>
  </w:style>
  <w:style w:type="paragraph" w:styleId="a4">
    <w:name w:val="header"/>
    <w:basedOn w:val="a"/>
    <w:link w:val="Char"/>
    <w:uiPriority w:val="99"/>
    <w:unhideWhenUsed/>
    <w:rsid w:val="00B633B0"/>
    <w:pPr>
      <w:tabs>
        <w:tab w:val="center" w:pos="4153"/>
        <w:tab w:val="right" w:pos="8306"/>
      </w:tabs>
    </w:pPr>
  </w:style>
  <w:style w:type="character" w:customStyle="1" w:styleId="Char">
    <w:name w:val="Κεφαλίδα Char"/>
    <w:basedOn w:val="a0"/>
    <w:link w:val="a4"/>
    <w:uiPriority w:val="99"/>
    <w:rsid w:val="00B633B0"/>
  </w:style>
  <w:style w:type="paragraph" w:styleId="a5">
    <w:name w:val="footer"/>
    <w:basedOn w:val="a"/>
    <w:link w:val="Char0"/>
    <w:uiPriority w:val="99"/>
    <w:unhideWhenUsed/>
    <w:rsid w:val="00B633B0"/>
    <w:pPr>
      <w:tabs>
        <w:tab w:val="center" w:pos="4153"/>
        <w:tab w:val="right" w:pos="8306"/>
      </w:tabs>
    </w:pPr>
  </w:style>
  <w:style w:type="character" w:customStyle="1" w:styleId="Char0">
    <w:name w:val="Υποσέλιδο Char"/>
    <w:basedOn w:val="a0"/>
    <w:link w:val="a5"/>
    <w:uiPriority w:val="99"/>
    <w:rsid w:val="00B633B0"/>
  </w:style>
  <w:style w:type="paragraph" w:styleId="a6">
    <w:name w:val="endnote text"/>
    <w:basedOn w:val="a"/>
    <w:link w:val="Char1"/>
    <w:uiPriority w:val="99"/>
    <w:semiHidden/>
    <w:unhideWhenUsed/>
    <w:rsid w:val="001C7152"/>
    <w:rPr>
      <w:sz w:val="20"/>
      <w:szCs w:val="20"/>
    </w:rPr>
  </w:style>
  <w:style w:type="character" w:customStyle="1" w:styleId="Char1">
    <w:name w:val="Κείμενο σημείωσης τέλους Char"/>
    <w:basedOn w:val="a0"/>
    <w:link w:val="a6"/>
    <w:uiPriority w:val="99"/>
    <w:semiHidden/>
    <w:rsid w:val="001C7152"/>
    <w:rPr>
      <w:sz w:val="20"/>
      <w:szCs w:val="20"/>
    </w:rPr>
  </w:style>
  <w:style w:type="character" w:styleId="a7">
    <w:name w:val="endnote reference"/>
    <w:basedOn w:val="a0"/>
    <w:uiPriority w:val="99"/>
    <w:semiHidden/>
    <w:unhideWhenUsed/>
    <w:rsid w:val="001C7152"/>
    <w:rPr>
      <w:vertAlign w:val="superscript"/>
    </w:rPr>
  </w:style>
  <w:style w:type="paragraph" w:styleId="a8">
    <w:name w:val="Body Text"/>
    <w:basedOn w:val="a"/>
    <w:link w:val="Char2"/>
    <w:unhideWhenUsed/>
    <w:rsid w:val="002013DC"/>
    <w:pPr>
      <w:spacing w:before="240"/>
    </w:pPr>
    <w:rPr>
      <w:rFonts w:ascii="Times New Roman" w:eastAsia="Times New Roman" w:hAnsi="Times New Roman" w:cs="Times New Roman"/>
      <w:sz w:val="24"/>
      <w:szCs w:val="20"/>
      <w:lang w:eastAsia="el-GR"/>
    </w:rPr>
  </w:style>
  <w:style w:type="character" w:customStyle="1" w:styleId="Char2">
    <w:name w:val="Σώμα κειμένου Char"/>
    <w:basedOn w:val="a0"/>
    <w:link w:val="a8"/>
    <w:rsid w:val="002013DC"/>
    <w:rPr>
      <w:rFonts w:ascii="Times New Roman" w:eastAsia="Times New Roman" w:hAnsi="Times New Roman" w:cs="Times New Roman"/>
      <w:sz w:val="24"/>
      <w:szCs w:val="20"/>
      <w:lang w:eastAsia="el-GR"/>
    </w:rPr>
  </w:style>
  <w:style w:type="paragraph" w:customStyle="1" w:styleId="western">
    <w:name w:val="western"/>
    <w:basedOn w:val="a"/>
    <w:rsid w:val="00C55C10"/>
    <w:pPr>
      <w:spacing w:before="100" w:beforeAutospacing="1" w:after="100" w:afterAutospacing="1"/>
    </w:pPr>
    <w:rPr>
      <w:rFonts w:ascii="Times New Roman" w:eastAsia="Times New Roman" w:hAnsi="Times New Roman" w:cs="Times New Roman"/>
      <w:sz w:val="24"/>
      <w:szCs w:val="24"/>
      <w:lang w:eastAsia="el-GR"/>
    </w:rPr>
  </w:style>
  <w:style w:type="character" w:styleId="a9">
    <w:name w:val="annotation reference"/>
    <w:basedOn w:val="a0"/>
    <w:uiPriority w:val="99"/>
    <w:semiHidden/>
    <w:unhideWhenUsed/>
    <w:rsid w:val="00933369"/>
    <w:rPr>
      <w:sz w:val="16"/>
      <w:szCs w:val="16"/>
    </w:rPr>
  </w:style>
  <w:style w:type="paragraph" w:styleId="aa">
    <w:name w:val="annotation text"/>
    <w:basedOn w:val="a"/>
    <w:link w:val="Char3"/>
    <w:uiPriority w:val="99"/>
    <w:semiHidden/>
    <w:unhideWhenUsed/>
    <w:rsid w:val="00933369"/>
    <w:rPr>
      <w:sz w:val="20"/>
      <w:szCs w:val="20"/>
    </w:rPr>
  </w:style>
  <w:style w:type="character" w:customStyle="1" w:styleId="Char3">
    <w:name w:val="Κείμενο σχολίου Char"/>
    <w:basedOn w:val="a0"/>
    <w:link w:val="aa"/>
    <w:uiPriority w:val="99"/>
    <w:semiHidden/>
    <w:rsid w:val="00933369"/>
    <w:rPr>
      <w:sz w:val="20"/>
      <w:szCs w:val="20"/>
    </w:rPr>
  </w:style>
  <w:style w:type="paragraph" w:styleId="ab">
    <w:name w:val="annotation subject"/>
    <w:basedOn w:val="aa"/>
    <w:next w:val="aa"/>
    <w:link w:val="Char4"/>
    <w:uiPriority w:val="99"/>
    <w:semiHidden/>
    <w:unhideWhenUsed/>
    <w:rsid w:val="00933369"/>
    <w:rPr>
      <w:b/>
      <w:bCs/>
    </w:rPr>
  </w:style>
  <w:style w:type="character" w:customStyle="1" w:styleId="Char4">
    <w:name w:val="Θέμα σχολίου Char"/>
    <w:basedOn w:val="Char3"/>
    <w:link w:val="ab"/>
    <w:uiPriority w:val="99"/>
    <w:semiHidden/>
    <w:rsid w:val="00933369"/>
    <w:rPr>
      <w:b/>
      <w:bCs/>
      <w:sz w:val="20"/>
      <w:szCs w:val="20"/>
    </w:rPr>
  </w:style>
  <w:style w:type="character" w:styleId="ac">
    <w:name w:val="Strong"/>
    <w:basedOn w:val="a0"/>
    <w:uiPriority w:val="22"/>
    <w:qFormat/>
    <w:rsid w:val="00A21931"/>
    <w:rPr>
      <w:b/>
      <w:bCs/>
    </w:rPr>
  </w:style>
  <w:style w:type="paragraph" w:customStyle="1" w:styleId="Default">
    <w:name w:val="Default"/>
    <w:rsid w:val="00B850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507">
      <w:bodyDiv w:val="1"/>
      <w:marLeft w:val="0"/>
      <w:marRight w:val="0"/>
      <w:marTop w:val="0"/>
      <w:marBottom w:val="0"/>
      <w:divBdr>
        <w:top w:val="none" w:sz="0" w:space="0" w:color="auto"/>
        <w:left w:val="none" w:sz="0" w:space="0" w:color="auto"/>
        <w:bottom w:val="none" w:sz="0" w:space="0" w:color="auto"/>
        <w:right w:val="none" w:sz="0" w:space="0" w:color="auto"/>
      </w:divBdr>
    </w:div>
    <w:div w:id="19623602">
      <w:bodyDiv w:val="1"/>
      <w:marLeft w:val="0"/>
      <w:marRight w:val="0"/>
      <w:marTop w:val="0"/>
      <w:marBottom w:val="0"/>
      <w:divBdr>
        <w:top w:val="none" w:sz="0" w:space="0" w:color="auto"/>
        <w:left w:val="none" w:sz="0" w:space="0" w:color="auto"/>
        <w:bottom w:val="none" w:sz="0" w:space="0" w:color="auto"/>
        <w:right w:val="none" w:sz="0" w:space="0" w:color="auto"/>
      </w:divBdr>
    </w:div>
    <w:div w:id="1003824078">
      <w:bodyDiv w:val="1"/>
      <w:marLeft w:val="0"/>
      <w:marRight w:val="0"/>
      <w:marTop w:val="0"/>
      <w:marBottom w:val="0"/>
      <w:divBdr>
        <w:top w:val="none" w:sz="0" w:space="0" w:color="auto"/>
        <w:left w:val="none" w:sz="0" w:space="0" w:color="auto"/>
        <w:bottom w:val="none" w:sz="0" w:space="0" w:color="auto"/>
        <w:right w:val="none" w:sz="0" w:space="0" w:color="auto"/>
      </w:divBdr>
    </w:div>
    <w:div w:id="1445266872">
      <w:bodyDiv w:val="1"/>
      <w:marLeft w:val="0"/>
      <w:marRight w:val="0"/>
      <w:marTop w:val="0"/>
      <w:marBottom w:val="0"/>
      <w:divBdr>
        <w:top w:val="none" w:sz="0" w:space="0" w:color="auto"/>
        <w:left w:val="none" w:sz="0" w:space="0" w:color="auto"/>
        <w:bottom w:val="none" w:sz="0" w:space="0" w:color="auto"/>
        <w:right w:val="none" w:sz="0" w:space="0" w:color="auto"/>
      </w:divBdr>
    </w:div>
    <w:div w:id="1897279430">
      <w:bodyDiv w:val="1"/>
      <w:marLeft w:val="0"/>
      <w:marRight w:val="0"/>
      <w:marTop w:val="0"/>
      <w:marBottom w:val="0"/>
      <w:divBdr>
        <w:top w:val="none" w:sz="0" w:space="0" w:color="auto"/>
        <w:left w:val="none" w:sz="0" w:space="0" w:color="auto"/>
        <w:bottom w:val="none" w:sz="0" w:space="0" w:color="auto"/>
        <w:right w:val="none" w:sz="0" w:space="0" w:color="auto"/>
      </w:divBdr>
    </w:div>
    <w:div w:id="21326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366</Words>
  <Characters>1979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Stavros</cp:lastModifiedBy>
  <cp:revision>13</cp:revision>
  <cp:lastPrinted>2025-02-17T11:54:00Z</cp:lastPrinted>
  <dcterms:created xsi:type="dcterms:W3CDTF">2025-02-20T07:51:00Z</dcterms:created>
  <dcterms:modified xsi:type="dcterms:W3CDTF">2025-02-21T11:56:00Z</dcterms:modified>
</cp:coreProperties>
</file>